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b/>
          <w:noProof/>
          <w:sz w:val="34"/>
          <w:lang w:eastAsia="ru-RU"/>
        </w:rPr>
        <w:t xml:space="preserve"> </w:t>
      </w:r>
      <w:r w:rsidRPr="00EC659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РЕШЕНИЕ</w:t>
      </w: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A27678" w:rsidRDefault="00A27678" w:rsidP="00A2767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08 августа 2024 года                                                                                        № 73-7</w:t>
      </w:r>
    </w:p>
    <w:p w:rsidR="00245C38" w:rsidRPr="00EC6594" w:rsidRDefault="00245C38" w:rsidP="00245C38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245C38" w:rsidRPr="00131CC1" w:rsidRDefault="00245C38" w:rsidP="00131CC1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B83FF5" w:rsidRDefault="00131CC1" w:rsidP="00D55682">
      <w:pPr>
        <w:spacing w:after="0" w:line="240" w:lineRule="auto"/>
        <w:rPr>
          <w:rFonts w:eastAsia="Times New Roman"/>
          <w:b/>
          <w:sz w:val="28"/>
          <w:lang w:eastAsia="ru-RU"/>
        </w:rPr>
      </w:pPr>
      <w:r w:rsidRPr="00131CC1">
        <w:rPr>
          <w:rFonts w:eastAsia="Times New Roman"/>
          <w:b/>
          <w:sz w:val="28"/>
          <w:lang w:eastAsia="ru-RU"/>
        </w:rPr>
        <w:t>О</w:t>
      </w:r>
      <w:r w:rsidR="002C3098">
        <w:rPr>
          <w:rFonts w:eastAsia="Times New Roman"/>
          <w:b/>
          <w:sz w:val="28"/>
          <w:lang w:eastAsia="ru-RU"/>
        </w:rPr>
        <w:t xml:space="preserve"> </w:t>
      </w:r>
      <w:r w:rsidR="00E868E9">
        <w:rPr>
          <w:rFonts w:eastAsia="Times New Roman"/>
          <w:b/>
          <w:sz w:val="28"/>
          <w:lang w:eastAsia="ru-RU"/>
        </w:rPr>
        <w:t xml:space="preserve">форме и числе </w:t>
      </w:r>
      <w:r w:rsidR="0031483E" w:rsidRPr="0031483E">
        <w:rPr>
          <w:rFonts w:eastAsia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eastAsia="Times New Roman"/>
          <w:b/>
          <w:sz w:val="28"/>
          <w:lang w:eastAsia="ru-RU"/>
        </w:rPr>
        <w:br/>
      </w:r>
      <w:r w:rsidR="002C3098">
        <w:rPr>
          <w:rFonts w:eastAsia="Times New Roman"/>
          <w:b/>
          <w:sz w:val="28"/>
          <w:lang w:eastAsia="ru-RU"/>
        </w:rPr>
        <w:t>на</w:t>
      </w:r>
      <w:r w:rsidRPr="00131CC1">
        <w:rPr>
          <w:rFonts w:eastAsia="Times New Roman"/>
          <w:b/>
          <w:sz w:val="28"/>
          <w:lang w:eastAsia="ru-RU"/>
        </w:rPr>
        <w:t xml:space="preserve"> выбор</w:t>
      </w:r>
      <w:r w:rsidR="002C3098">
        <w:rPr>
          <w:rFonts w:eastAsia="Times New Roman"/>
          <w:b/>
          <w:sz w:val="28"/>
          <w:lang w:eastAsia="ru-RU"/>
        </w:rPr>
        <w:t>ах</w:t>
      </w:r>
      <w:r w:rsidRPr="00131CC1">
        <w:rPr>
          <w:rFonts w:eastAsia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eastAsia="Times New Roman"/>
          <w:b/>
          <w:sz w:val="28"/>
          <w:lang w:eastAsia="ru-RU"/>
        </w:rPr>
        <w:t xml:space="preserve">депутатов </w:t>
      </w:r>
      <w:bookmarkEnd w:id="0"/>
      <w:r w:rsidR="00127FEC">
        <w:rPr>
          <w:rFonts w:eastAsia="Times New Roman"/>
          <w:b/>
          <w:sz w:val="28"/>
          <w:lang w:eastAsia="ru-RU"/>
        </w:rPr>
        <w:t>Муниципального С</w:t>
      </w:r>
      <w:r w:rsidR="00245C38"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245C38"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 w:rsidR="00127FEC">
        <w:rPr>
          <w:rFonts w:eastAsia="Times New Roman"/>
          <w:b/>
          <w:sz w:val="28"/>
          <w:lang w:eastAsia="ru-RU"/>
        </w:rPr>
        <w:t>ветлановское</w:t>
      </w:r>
      <w:r w:rsidR="00245C38"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</w:p>
    <w:p w:rsidR="00F07A7E" w:rsidRDefault="00F07A7E" w:rsidP="00D55682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245C38" w:rsidRDefault="009934BF" w:rsidP="00D55682">
      <w:pPr>
        <w:spacing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9934BF">
        <w:rPr>
          <w:rFonts w:eastAsia="Times New Roman"/>
          <w:sz w:val="28"/>
          <w:szCs w:val="28"/>
          <w:lang w:eastAsia="ru-RU"/>
        </w:rPr>
        <w:t xml:space="preserve">В </w:t>
      </w:r>
      <w:r w:rsidR="002C3098">
        <w:rPr>
          <w:rFonts w:eastAsia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eastAsia="Times New Roman"/>
          <w:sz w:val="28"/>
          <w:szCs w:val="28"/>
          <w:lang w:eastAsia="ru-RU"/>
        </w:rPr>
        <w:t>5</w:t>
      </w:r>
      <w:r w:rsidR="002C3098">
        <w:rPr>
          <w:rFonts w:eastAsia="Times New Roman"/>
          <w:sz w:val="28"/>
          <w:szCs w:val="28"/>
          <w:lang w:eastAsia="ru-RU"/>
        </w:rPr>
        <w:t xml:space="preserve"> статьи 5</w:t>
      </w:r>
      <w:r w:rsidR="0031483E">
        <w:rPr>
          <w:rFonts w:eastAsia="Times New Roman"/>
          <w:sz w:val="28"/>
          <w:szCs w:val="28"/>
          <w:lang w:eastAsia="ru-RU"/>
        </w:rPr>
        <w:t>2</w:t>
      </w:r>
      <w:r w:rsidR="002C3098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eastAsia="Times New Roman"/>
          <w:sz w:val="28"/>
          <w:szCs w:val="28"/>
          <w:lang w:eastAsia="ru-RU"/>
        </w:rPr>
        <w:br/>
      </w:r>
      <w:r w:rsidRPr="009934BF">
        <w:rPr>
          <w:rFonts w:eastAsia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eastAsia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eastAsia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eastAsia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245C38">
        <w:rPr>
          <w:rFonts w:eastAsia="Times New Roman"/>
          <w:sz w:val="28"/>
          <w:szCs w:val="28"/>
          <w:lang w:eastAsia="ru-RU"/>
        </w:rPr>
        <w:t>22</w:t>
      </w:r>
      <w:r w:rsidR="007C1C73">
        <w:rPr>
          <w:rFonts w:eastAsia="Times New Roman"/>
          <w:sz w:val="28"/>
          <w:szCs w:val="28"/>
          <w:lang w:eastAsia="ru-RU"/>
        </w:rPr>
        <w:t xml:space="preserve"> </w:t>
      </w:r>
    </w:p>
    <w:p w:rsidR="00A0310E" w:rsidRPr="00A0310E" w:rsidRDefault="00245C38" w:rsidP="00D55682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РЕШИЛА:</w:t>
      </w:r>
    </w:p>
    <w:p w:rsidR="00A03BA9" w:rsidRDefault="00F07A7E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eastAsia="Times New Roman"/>
          <w:sz w:val="28"/>
          <w:szCs w:val="28"/>
          <w:lang w:eastAsia="ru-RU"/>
        </w:rPr>
        <w:t>1.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4E0B6D">
        <w:rPr>
          <w:rFonts w:eastAsia="Times New Roman"/>
          <w:sz w:val="28"/>
          <w:szCs w:val="28"/>
          <w:lang w:eastAsia="ru-RU"/>
        </w:rPr>
        <w:t xml:space="preserve">форму </w:t>
      </w:r>
      <w:r w:rsidR="0031483E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4E0B6D">
        <w:rPr>
          <w:rFonts w:eastAsia="Times New Roman"/>
          <w:sz w:val="28"/>
          <w:szCs w:val="28"/>
          <w:lang w:eastAsia="ru-RU"/>
        </w:rPr>
        <w:t>ого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4E0B6D">
        <w:rPr>
          <w:rFonts w:eastAsia="Times New Roman"/>
          <w:sz w:val="28"/>
          <w:szCs w:val="28"/>
          <w:lang w:eastAsia="ru-RU"/>
        </w:rPr>
        <w:t>я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br/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bookmarkEnd w:id="2"/>
      <w:r w:rsidR="003C6A97">
        <w:rPr>
          <w:rFonts w:eastAsia="Times New Roman"/>
          <w:sz w:val="28"/>
          <w:lang w:eastAsia="ru-RU"/>
        </w:rPr>
        <w:t>М</w:t>
      </w:r>
      <w:r w:rsidR="00D55682" w:rsidRPr="00EC6594">
        <w:rPr>
          <w:rFonts w:eastAsia="Times New Roman"/>
          <w:sz w:val="28"/>
          <w:lang w:eastAsia="ru-RU"/>
        </w:rPr>
        <w:t xml:space="preserve">униципального </w:t>
      </w:r>
      <w:r w:rsidR="003C6A97">
        <w:rPr>
          <w:rFonts w:eastAsia="Times New Roman"/>
          <w:sz w:val="28"/>
          <w:lang w:eastAsia="ru-RU"/>
        </w:rPr>
        <w:t>С</w:t>
      </w:r>
      <w:r w:rsidR="00D55682"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D55682"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 w:rsidR="003C6A97">
        <w:rPr>
          <w:rFonts w:eastAsia="Times New Roman"/>
          <w:sz w:val="28"/>
          <w:lang w:eastAsia="ru-RU"/>
        </w:rPr>
        <w:t>ветлановское</w:t>
      </w:r>
      <w:r w:rsidR="00D55682" w:rsidRPr="00EC6594">
        <w:rPr>
          <w:rFonts w:eastAsia="Times New Roman"/>
          <w:sz w:val="28"/>
          <w:lang w:eastAsia="ru-RU"/>
        </w:rPr>
        <w:t xml:space="preserve"> седьмого созыва</w:t>
      </w:r>
      <w:r w:rsidR="00D55682"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</w:t>
      </w:r>
      <w:r w:rsidR="003C6A97">
        <w:rPr>
          <w:rFonts w:eastAsia="Times New Roman"/>
          <w:sz w:val="28"/>
          <w:szCs w:val="28"/>
          <w:lang w:eastAsia="ru-RU"/>
        </w:rPr>
        <w:t>5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 w:rsidR="00A03BA9">
        <w:rPr>
          <w:rFonts w:eastAsia="Times New Roman"/>
          <w:sz w:val="28"/>
          <w:szCs w:val="28"/>
          <w:lang w:eastAsia="ru-RU"/>
        </w:rPr>
        <w:t>согласно приложени</w:t>
      </w:r>
      <w:r w:rsidR="0031483E">
        <w:rPr>
          <w:rFonts w:eastAsia="Times New Roman"/>
          <w:sz w:val="28"/>
          <w:szCs w:val="28"/>
          <w:lang w:eastAsia="ru-RU"/>
        </w:rPr>
        <w:t>ю</w:t>
      </w:r>
      <w:r w:rsidR="00A03BA9">
        <w:rPr>
          <w:rFonts w:eastAsia="Times New Roman"/>
          <w:sz w:val="28"/>
          <w:szCs w:val="28"/>
          <w:lang w:eastAsia="ru-RU"/>
        </w:rPr>
        <w:t xml:space="preserve"> №</w:t>
      </w:r>
      <w:r w:rsidR="009564F1">
        <w:rPr>
          <w:rFonts w:eastAsia="Times New Roman"/>
          <w:sz w:val="28"/>
          <w:szCs w:val="28"/>
          <w:lang w:eastAsia="ru-RU"/>
        </w:rPr>
        <w:t> </w:t>
      </w:r>
      <w:r w:rsidR="00A03BA9">
        <w:rPr>
          <w:rFonts w:eastAsia="Times New Roman"/>
          <w:sz w:val="28"/>
          <w:szCs w:val="28"/>
          <w:lang w:eastAsia="ru-RU"/>
        </w:rPr>
        <w:t>1 к настоящему решению.</w:t>
      </w:r>
    </w:p>
    <w:p w:rsidR="004E0B6D" w:rsidRDefault="004E0B6D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2. </w:t>
      </w:r>
      <w:r w:rsidRPr="0031483E">
        <w:rPr>
          <w:rFonts w:eastAsia="Times New Roman"/>
          <w:sz w:val="28"/>
          <w:szCs w:val="28"/>
          <w:lang w:eastAsia="ru-RU"/>
        </w:rPr>
        <w:t xml:space="preserve">Утвердить </w:t>
      </w:r>
      <w:r>
        <w:rPr>
          <w:rFonts w:eastAsia="Times New Roman"/>
          <w:sz w:val="28"/>
          <w:szCs w:val="28"/>
          <w:lang w:eastAsia="ru-RU"/>
        </w:rPr>
        <w:t xml:space="preserve">форму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ого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3C6A97">
        <w:rPr>
          <w:rFonts w:eastAsia="Times New Roman"/>
          <w:sz w:val="28"/>
          <w:lang w:eastAsia="ru-RU"/>
        </w:rPr>
        <w:t>М</w:t>
      </w:r>
      <w:r w:rsidR="003C6A97" w:rsidRPr="00EC6594">
        <w:rPr>
          <w:rFonts w:eastAsia="Times New Roman"/>
          <w:sz w:val="28"/>
          <w:lang w:eastAsia="ru-RU"/>
        </w:rPr>
        <w:t xml:space="preserve">униципального </w:t>
      </w:r>
      <w:r w:rsidR="003C6A97">
        <w:rPr>
          <w:rFonts w:eastAsia="Times New Roman"/>
          <w:sz w:val="28"/>
          <w:lang w:eastAsia="ru-RU"/>
        </w:rPr>
        <w:t>С</w:t>
      </w:r>
      <w:r w:rsidR="003C6A97"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3C6A97"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 w:rsidR="003C6A97">
        <w:rPr>
          <w:rFonts w:eastAsia="Times New Roman"/>
          <w:sz w:val="28"/>
          <w:lang w:eastAsia="ru-RU"/>
        </w:rPr>
        <w:t>ветлановское</w:t>
      </w:r>
      <w:r w:rsidR="003C6A97" w:rsidRPr="00EC6594">
        <w:rPr>
          <w:rFonts w:eastAsia="Times New Roman"/>
          <w:sz w:val="28"/>
          <w:lang w:eastAsia="ru-RU"/>
        </w:rPr>
        <w:t xml:space="preserve"> седьмого созыва</w:t>
      </w:r>
      <w:r w:rsidR="003C6A97"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26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>
        <w:rPr>
          <w:rFonts w:eastAsia="Times New Roman"/>
          <w:sz w:val="28"/>
          <w:szCs w:val="28"/>
          <w:lang w:eastAsia="ru-RU"/>
        </w:rPr>
        <w:t>согласно приложению № 2 к настоящему решению.</w:t>
      </w:r>
    </w:p>
    <w:p w:rsidR="003C6A97" w:rsidRDefault="003C6A97" w:rsidP="003C6A97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Pr="00F07A7E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> </w:t>
      </w:r>
      <w:r w:rsidRPr="0031483E">
        <w:rPr>
          <w:rFonts w:eastAsia="Times New Roman"/>
          <w:sz w:val="28"/>
          <w:szCs w:val="28"/>
          <w:lang w:eastAsia="ru-RU"/>
        </w:rPr>
        <w:t xml:space="preserve">Утвердить </w:t>
      </w:r>
      <w:r>
        <w:rPr>
          <w:rFonts w:eastAsia="Times New Roman"/>
          <w:sz w:val="28"/>
          <w:szCs w:val="28"/>
          <w:lang w:eastAsia="ru-RU"/>
        </w:rPr>
        <w:t xml:space="preserve">форму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ого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>
        <w:rPr>
          <w:rFonts w:eastAsia="Times New Roman"/>
          <w:sz w:val="28"/>
          <w:lang w:eastAsia="ru-RU"/>
        </w:rPr>
        <w:t>М</w:t>
      </w:r>
      <w:r w:rsidRPr="00EC6594">
        <w:rPr>
          <w:rFonts w:eastAsia="Times New Roman"/>
          <w:sz w:val="28"/>
          <w:lang w:eastAsia="ru-RU"/>
        </w:rPr>
        <w:t xml:space="preserve">униципального </w:t>
      </w:r>
      <w:r>
        <w:rPr>
          <w:rFonts w:eastAsia="Times New Roman"/>
          <w:sz w:val="28"/>
          <w:lang w:eastAsia="ru-RU"/>
        </w:rPr>
        <w:t>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27, согласно приложению № 3 к настоящему решению.</w:t>
      </w:r>
    </w:p>
    <w:p w:rsidR="003C6A97" w:rsidRDefault="003C6A97" w:rsidP="003C6A97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4. </w:t>
      </w:r>
      <w:r w:rsidRPr="0031483E">
        <w:rPr>
          <w:rFonts w:eastAsia="Times New Roman"/>
          <w:sz w:val="28"/>
          <w:szCs w:val="28"/>
          <w:lang w:eastAsia="ru-RU"/>
        </w:rPr>
        <w:t xml:space="preserve">Утвердить </w:t>
      </w:r>
      <w:r>
        <w:rPr>
          <w:rFonts w:eastAsia="Times New Roman"/>
          <w:sz w:val="28"/>
          <w:szCs w:val="28"/>
          <w:lang w:eastAsia="ru-RU"/>
        </w:rPr>
        <w:t xml:space="preserve">форму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ого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>
        <w:rPr>
          <w:rFonts w:eastAsia="Times New Roman"/>
          <w:sz w:val="28"/>
          <w:lang w:eastAsia="ru-RU"/>
        </w:rPr>
        <w:t>М</w:t>
      </w:r>
      <w:r w:rsidRPr="00EC6594">
        <w:rPr>
          <w:rFonts w:eastAsia="Times New Roman"/>
          <w:sz w:val="28"/>
          <w:lang w:eastAsia="ru-RU"/>
        </w:rPr>
        <w:t xml:space="preserve">униципального </w:t>
      </w:r>
      <w:r>
        <w:rPr>
          <w:rFonts w:eastAsia="Times New Roman"/>
          <w:sz w:val="28"/>
          <w:lang w:eastAsia="ru-RU"/>
        </w:rPr>
        <w:t>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28, согласно приложению № 4 к настоящему решению.</w:t>
      </w:r>
    </w:p>
    <w:p w:rsidR="003C6A97" w:rsidRDefault="003C6A97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4E0B6D" w:rsidRDefault="003C6A97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5</w:t>
      </w:r>
      <w:r w:rsidR="00F07A7E" w:rsidRPr="00F07A7E">
        <w:rPr>
          <w:rFonts w:eastAsia="Times New Roman"/>
          <w:sz w:val="28"/>
          <w:szCs w:val="28"/>
          <w:lang w:eastAsia="ru-RU"/>
        </w:rPr>
        <w:t>.</w:t>
      </w:r>
      <w:r w:rsidR="00CE2357">
        <w:rPr>
          <w:rFonts w:eastAsia="Times New Roman"/>
          <w:sz w:val="28"/>
          <w:szCs w:val="28"/>
          <w:lang w:eastAsia="ru-RU"/>
        </w:rPr>
        <w:t> </w:t>
      </w:r>
      <w:bookmarkEnd w:id="1"/>
      <w:r w:rsidR="004E0B6D">
        <w:rPr>
          <w:rFonts w:eastAsia="Times New Roman"/>
          <w:sz w:val="28"/>
          <w:szCs w:val="28"/>
          <w:lang w:eastAsia="ru-RU"/>
        </w:rPr>
        <w:t xml:space="preserve">Утвердить число </w:t>
      </w:r>
      <w:r w:rsidR="004E0B6D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4E0B6D">
        <w:rPr>
          <w:rFonts w:eastAsia="Times New Roman"/>
          <w:sz w:val="28"/>
          <w:szCs w:val="28"/>
          <w:lang w:eastAsia="ru-RU"/>
        </w:rPr>
        <w:t>ых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4E0B6D">
        <w:rPr>
          <w:rFonts w:eastAsia="Times New Roman"/>
          <w:sz w:val="28"/>
          <w:szCs w:val="28"/>
          <w:lang w:eastAsia="ru-RU"/>
        </w:rPr>
        <w:t>ей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br/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4E0B6D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>
        <w:rPr>
          <w:rFonts w:eastAsia="Times New Roman"/>
          <w:sz w:val="28"/>
          <w:lang w:eastAsia="ru-RU"/>
        </w:rPr>
        <w:t>М</w:t>
      </w:r>
      <w:r w:rsidRPr="00EC6594">
        <w:rPr>
          <w:rFonts w:eastAsia="Times New Roman"/>
          <w:sz w:val="28"/>
          <w:lang w:eastAsia="ru-RU"/>
        </w:rPr>
        <w:t xml:space="preserve">униципального </w:t>
      </w:r>
      <w:r>
        <w:rPr>
          <w:rFonts w:eastAsia="Times New Roman"/>
          <w:sz w:val="28"/>
          <w:lang w:eastAsia="ru-RU"/>
        </w:rPr>
        <w:t>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 w:rsidR="004E0B6D">
        <w:rPr>
          <w:rFonts w:eastAsia="Times New Roman"/>
          <w:sz w:val="28"/>
          <w:szCs w:val="28"/>
          <w:lang w:eastAsia="ru-RU"/>
        </w:rPr>
        <w:t>согласно приложению № </w:t>
      </w:r>
      <w:r>
        <w:rPr>
          <w:rFonts w:eastAsia="Times New Roman"/>
          <w:sz w:val="28"/>
          <w:szCs w:val="28"/>
          <w:lang w:eastAsia="ru-RU"/>
        </w:rPr>
        <w:t>5</w:t>
      </w:r>
      <w:r w:rsidR="004E0B6D">
        <w:rPr>
          <w:rFonts w:eastAsia="Times New Roman"/>
          <w:sz w:val="28"/>
          <w:szCs w:val="28"/>
          <w:lang w:eastAsia="ru-RU"/>
        </w:rPr>
        <w:t xml:space="preserve"> к настоящему решению.</w:t>
      </w:r>
    </w:p>
    <w:p w:rsidR="004E0B6D" w:rsidRDefault="003C6A97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</w:t>
      </w:r>
      <w:r w:rsidR="004E0B6D">
        <w:rPr>
          <w:rFonts w:eastAsia="Times New Roman"/>
          <w:sz w:val="28"/>
          <w:szCs w:val="28"/>
          <w:lang w:eastAsia="ru-RU"/>
        </w:rPr>
        <w:t xml:space="preserve">. Утвердить требования к </w:t>
      </w:r>
      <w:r w:rsidR="004E0B6D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4E0B6D">
        <w:rPr>
          <w:rFonts w:eastAsia="Times New Roman"/>
          <w:sz w:val="28"/>
          <w:szCs w:val="28"/>
          <w:lang w:eastAsia="ru-RU"/>
        </w:rPr>
        <w:t>ым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4E0B6D">
        <w:rPr>
          <w:rFonts w:eastAsia="Times New Roman"/>
          <w:sz w:val="28"/>
          <w:szCs w:val="28"/>
          <w:lang w:eastAsia="ru-RU"/>
        </w:rPr>
        <w:t>ям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eastAsia="Times New Roman"/>
          <w:sz w:val="28"/>
          <w:szCs w:val="28"/>
          <w:lang w:eastAsia="ru-RU"/>
        </w:rPr>
        <w:t xml:space="preserve"> 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4E0B6D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>
        <w:rPr>
          <w:rFonts w:eastAsia="Times New Roman"/>
          <w:sz w:val="28"/>
          <w:lang w:eastAsia="ru-RU"/>
        </w:rPr>
        <w:t>М</w:t>
      </w:r>
      <w:r w:rsidRPr="00EC6594">
        <w:rPr>
          <w:rFonts w:eastAsia="Times New Roman"/>
          <w:sz w:val="28"/>
          <w:lang w:eastAsia="ru-RU"/>
        </w:rPr>
        <w:t xml:space="preserve">униципального </w:t>
      </w:r>
      <w:r>
        <w:rPr>
          <w:rFonts w:eastAsia="Times New Roman"/>
          <w:sz w:val="28"/>
          <w:lang w:eastAsia="ru-RU"/>
        </w:rPr>
        <w:t>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 w:rsidR="004E0B6D">
        <w:rPr>
          <w:rFonts w:eastAsia="Times New Roman"/>
          <w:sz w:val="28"/>
          <w:szCs w:val="28"/>
          <w:lang w:eastAsia="ru-RU"/>
        </w:rPr>
        <w:t>согласно приложению № </w:t>
      </w:r>
      <w:r>
        <w:rPr>
          <w:rFonts w:eastAsia="Times New Roman"/>
          <w:sz w:val="28"/>
          <w:szCs w:val="28"/>
          <w:lang w:eastAsia="ru-RU"/>
        </w:rPr>
        <w:t>6</w:t>
      </w:r>
      <w:r w:rsidR="004E0B6D">
        <w:rPr>
          <w:rFonts w:eastAsia="Times New Roman"/>
          <w:sz w:val="28"/>
          <w:szCs w:val="28"/>
          <w:lang w:eastAsia="ru-RU"/>
        </w:rPr>
        <w:t xml:space="preserve"> к настоящему решению.</w:t>
      </w:r>
    </w:p>
    <w:p w:rsidR="004E0B6D" w:rsidRDefault="003C6A97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7</w:t>
      </w:r>
      <w:r w:rsidR="004E0B6D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4E0B6D">
        <w:rPr>
          <w:rFonts w:eastAsia="Times New Roman"/>
          <w:sz w:val="28"/>
          <w:szCs w:val="28"/>
          <w:lang w:eastAsia="ru-RU"/>
        </w:rPr>
        <w:t xml:space="preserve">Организовать закупку </w:t>
      </w:r>
      <w:r w:rsidR="004E0B6D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4E0B6D">
        <w:rPr>
          <w:rFonts w:eastAsia="Times New Roman"/>
          <w:sz w:val="28"/>
          <w:szCs w:val="28"/>
          <w:lang w:eastAsia="ru-RU"/>
        </w:rPr>
        <w:t>ых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4E0B6D">
        <w:rPr>
          <w:rFonts w:eastAsia="Times New Roman"/>
          <w:sz w:val="28"/>
          <w:szCs w:val="28"/>
          <w:lang w:eastAsia="ru-RU"/>
        </w:rPr>
        <w:t>ей</w:t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br/>
      </w:r>
      <w:r w:rsidR="004E0B6D" w:rsidRPr="0031483E">
        <w:rPr>
          <w:rFonts w:eastAsia="Times New Roman"/>
          <w:sz w:val="28"/>
          <w:szCs w:val="28"/>
          <w:lang w:eastAsia="ru-RU"/>
        </w:rPr>
        <w:t xml:space="preserve">на выборах депутатов </w:t>
      </w:r>
      <w:r>
        <w:rPr>
          <w:rFonts w:eastAsia="Times New Roman"/>
          <w:sz w:val="28"/>
          <w:lang w:eastAsia="ru-RU"/>
        </w:rPr>
        <w:t>М</w:t>
      </w:r>
      <w:r w:rsidRPr="00EC6594">
        <w:rPr>
          <w:rFonts w:eastAsia="Times New Roman"/>
          <w:sz w:val="28"/>
          <w:lang w:eastAsia="ru-RU"/>
        </w:rPr>
        <w:t xml:space="preserve">униципального </w:t>
      </w:r>
      <w:r>
        <w:rPr>
          <w:rFonts w:eastAsia="Times New Roman"/>
          <w:sz w:val="28"/>
          <w:lang w:eastAsia="ru-RU"/>
        </w:rPr>
        <w:t>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t xml:space="preserve">за счет средств местного бюджета внутригородского муниципального образования города федерального значения Санкт-Петербурга муниципальный округ </w:t>
      </w:r>
      <w:r w:rsidR="00D55682">
        <w:rPr>
          <w:rFonts w:eastAsia="Times New Roman"/>
          <w:sz w:val="28"/>
          <w:szCs w:val="28"/>
          <w:lang w:eastAsia="ru-RU"/>
        </w:rPr>
        <w:t>С</w:t>
      </w:r>
      <w:r>
        <w:rPr>
          <w:rFonts w:eastAsia="Times New Roman"/>
          <w:sz w:val="28"/>
          <w:szCs w:val="28"/>
          <w:lang w:eastAsia="ru-RU"/>
        </w:rPr>
        <w:t>ветлановское</w:t>
      </w:r>
      <w:r w:rsidR="004E0B6D">
        <w:rPr>
          <w:rFonts w:eastAsia="Times New Roman"/>
          <w:sz w:val="28"/>
          <w:szCs w:val="28"/>
          <w:lang w:eastAsia="ru-RU"/>
        </w:rPr>
        <w:t>, выделенных Территориальной избирательной комиссии № </w:t>
      </w:r>
      <w:r w:rsidR="00D55682">
        <w:rPr>
          <w:rFonts w:eastAsia="Times New Roman"/>
          <w:sz w:val="28"/>
          <w:szCs w:val="28"/>
          <w:lang w:eastAsia="ru-RU"/>
        </w:rPr>
        <w:t>22</w:t>
      </w:r>
      <w:r w:rsidR="00662C6E">
        <w:rPr>
          <w:rFonts w:eastAsia="Times New Roman"/>
          <w:sz w:val="28"/>
          <w:szCs w:val="28"/>
          <w:lang w:eastAsia="ru-RU"/>
        </w:rPr>
        <w:br/>
      </w:r>
      <w:r w:rsidR="004E0B6D">
        <w:rPr>
          <w:rFonts w:eastAsia="Times New Roman"/>
          <w:sz w:val="28"/>
          <w:szCs w:val="28"/>
          <w:lang w:eastAsia="ru-RU"/>
        </w:rPr>
        <w:t xml:space="preserve">на финансовое обеспечение подготовки и проведение выборов депутатов </w:t>
      </w:r>
      <w:r>
        <w:rPr>
          <w:rFonts w:eastAsia="Times New Roman"/>
          <w:sz w:val="28"/>
          <w:lang w:eastAsia="ru-RU"/>
        </w:rPr>
        <w:t>М</w:t>
      </w:r>
      <w:r w:rsidRPr="00EC6594">
        <w:rPr>
          <w:rFonts w:eastAsia="Times New Roman"/>
          <w:sz w:val="28"/>
          <w:lang w:eastAsia="ru-RU"/>
        </w:rPr>
        <w:t xml:space="preserve">униципального </w:t>
      </w:r>
      <w:r>
        <w:rPr>
          <w:rFonts w:eastAsia="Times New Roman"/>
          <w:sz w:val="28"/>
          <w:lang w:eastAsia="ru-RU"/>
        </w:rPr>
        <w:t>С</w:t>
      </w:r>
      <w:r w:rsidRPr="00EC6594">
        <w:rPr>
          <w:rFonts w:eastAsia="Times New Roman"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sz w:val="28"/>
          <w:lang w:eastAsia="ru-RU"/>
        </w:rPr>
        <w:t xml:space="preserve"> муниципальный округ С</w:t>
      </w:r>
      <w:r>
        <w:rPr>
          <w:rFonts w:eastAsia="Times New Roman"/>
          <w:sz w:val="28"/>
          <w:lang w:eastAsia="ru-RU"/>
        </w:rPr>
        <w:t>ветлановское</w:t>
      </w:r>
      <w:r w:rsidRPr="00EC6594">
        <w:rPr>
          <w:rFonts w:eastAsia="Times New Roman"/>
          <w:sz w:val="28"/>
          <w:lang w:eastAsia="ru-RU"/>
        </w:rPr>
        <w:t xml:space="preserve"> седьмого созыва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t>в количестве, утвержденном в приложении № </w:t>
      </w:r>
      <w:r>
        <w:rPr>
          <w:rFonts w:eastAsia="Times New Roman"/>
          <w:sz w:val="28"/>
          <w:szCs w:val="28"/>
          <w:lang w:eastAsia="ru-RU"/>
        </w:rPr>
        <w:t>5</w:t>
      </w:r>
      <w:r w:rsidR="004E0B6D">
        <w:rPr>
          <w:rFonts w:eastAsia="Times New Roman"/>
          <w:sz w:val="28"/>
          <w:szCs w:val="28"/>
          <w:lang w:eastAsia="ru-RU"/>
        </w:rPr>
        <w:t xml:space="preserve"> к настоящему решению.</w:t>
      </w:r>
    </w:p>
    <w:p w:rsidR="002538B1" w:rsidRPr="00B83FF5" w:rsidRDefault="003C6A97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="002538B1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eastAsia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eastAsia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D55682">
        <w:rPr>
          <w:rFonts w:eastAsia="Times New Roman"/>
          <w:sz w:val="28"/>
          <w:szCs w:val="28"/>
          <w:lang w:eastAsia="ru-RU"/>
        </w:rPr>
        <w:t>22</w:t>
      </w:r>
      <w:r w:rsidR="002538B1" w:rsidRPr="00B83FF5">
        <w:rPr>
          <w:rFonts w:eastAsia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3C6A97" w:rsidP="00D55682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EB61C5" w:rsidRPr="00013C92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eastAsia="Times New Roman"/>
          <w:sz w:val="28"/>
          <w:lang w:eastAsia="ru-RU"/>
        </w:rPr>
        <w:t>Контроль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eastAsia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eastAsia="Times New Roman"/>
          <w:sz w:val="28"/>
          <w:szCs w:val="28"/>
          <w:lang w:eastAsia="ru-RU"/>
        </w:rPr>
        <w:t>решения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eastAsia="Times New Roman"/>
          <w:sz w:val="28"/>
          <w:szCs w:val="28"/>
          <w:lang w:eastAsia="ru-RU"/>
        </w:rPr>
        <w:br/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на </w:t>
      </w:r>
      <w:r w:rsidR="00692625">
        <w:rPr>
          <w:rFonts w:eastAsia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</w:t>
      </w:r>
      <w:r w:rsidR="00EB61C5">
        <w:rPr>
          <w:rFonts w:eastAsia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eastAsia="Times New Roman"/>
          <w:sz w:val="28"/>
          <w:szCs w:val="28"/>
          <w:lang w:eastAsia="ru-RU"/>
        </w:rPr>
        <w:t>№</w:t>
      </w:r>
      <w:r w:rsidR="00692625">
        <w:rPr>
          <w:rFonts w:eastAsia="Times New Roman"/>
          <w:sz w:val="28"/>
          <w:szCs w:val="28"/>
          <w:lang w:eastAsia="ru-RU"/>
        </w:rPr>
        <w:t> </w:t>
      </w:r>
      <w:r w:rsidR="0097287E">
        <w:rPr>
          <w:rFonts w:eastAsia="Times New Roman"/>
          <w:sz w:val="28"/>
          <w:szCs w:val="28"/>
          <w:lang w:eastAsia="ru-RU"/>
        </w:rPr>
        <w:t xml:space="preserve">22 </w:t>
      </w:r>
      <w:r w:rsidR="00D55682">
        <w:rPr>
          <w:rFonts w:eastAsia="Times New Roman"/>
          <w:sz w:val="28"/>
          <w:szCs w:val="28"/>
          <w:lang w:eastAsia="ru-RU"/>
        </w:rPr>
        <w:t>Ткаченко О.В.</w:t>
      </w: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97287E" w:rsidRDefault="0097287E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Председатель </w:t>
      </w: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</w:t>
      </w:r>
      <w:r w:rsidR="001C5AA2">
        <w:rPr>
          <w:rFonts w:eastAsia="Times New Roman"/>
          <w:sz w:val="28"/>
          <w:szCs w:val="28"/>
          <w:lang w:eastAsia="ru-RU"/>
        </w:rPr>
        <w:t xml:space="preserve">22                             </w:t>
      </w:r>
      <w:r>
        <w:rPr>
          <w:rFonts w:eastAsia="Times New Roman"/>
          <w:sz w:val="28"/>
          <w:szCs w:val="28"/>
          <w:lang w:eastAsia="ru-RU"/>
        </w:rPr>
        <w:t xml:space="preserve">О.В.Ткаченко </w:t>
      </w: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Секретарь </w:t>
      </w: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Территориальной избирательной комиссии №</w:t>
      </w:r>
      <w:r w:rsidR="001C5AA2">
        <w:rPr>
          <w:rFonts w:eastAsia="Times New Roman"/>
          <w:sz w:val="28"/>
          <w:szCs w:val="28"/>
          <w:lang w:eastAsia="ru-RU"/>
        </w:rPr>
        <w:t xml:space="preserve"> 22                              </w:t>
      </w:r>
      <w:proofErr w:type="spellStart"/>
      <w:r w:rsidR="001C5AA2">
        <w:rPr>
          <w:rFonts w:eastAsia="Times New Roman"/>
          <w:sz w:val="28"/>
          <w:szCs w:val="28"/>
          <w:lang w:eastAsia="ru-RU"/>
        </w:rPr>
        <w:t>Ф.И.Стацура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C2CE1" w:rsidRPr="004C2CE1" w:rsidRDefault="004C2CE1" w:rsidP="00D55682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lastRenderedPageBreak/>
        <w:t>Приложение</w:t>
      </w:r>
      <w:r w:rsidR="002538B1">
        <w:rPr>
          <w:rFonts w:eastAsia="Times New Roman"/>
          <w:bCs/>
          <w:lang w:eastAsia="ru-RU"/>
        </w:rPr>
        <w:t xml:space="preserve"> № 1</w:t>
      </w:r>
    </w:p>
    <w:p w:rsidR="004C2CE1" w:rsidRPr="004C2CE1" w:rsidRDefault="004C2CE1" w:rsidP="00D55682">
      <w:pPr>
        <w:spacing w:after="0" w:line="240" w:lineRule="auto"/>
        <w:ind w:left="5670"/>
        <w:jc w:val="right"/>
        <w:rPr>
          <w:rFonts w:eastAsia="Times New Roman"/>
          <w:lang w:eastAsia="ru-RU"/>
        </w:rPr>
      </w:pPr>
      <w:r w:rsidRPr="004C2CE1">
        <w:rPr>
          <w:rFonts w:eastAsia="Times New Roman"/>
          <w:bCs/>
          <w:lang w:eastAsia="ru-RU"/>
        </w:rPr>
        <w:t xml:space="preserve">к решению </w:t>
      </w:r>
      <w:r w:rsidRPr="004C2CE1">
        <w:rPr>
          <w:rFonts w:eastAsia="Times New Roman"/>
          <w:lang w:eastAsia="ru-RU"/>
        </w:rPr>
        <w:t xml:space="preserve">Территориальной избирательной комиссии № </w:t>
      </w:r>
      <w:r w:rsidR="00D55682">
        <w:rPr>
          <w:rFonts w:eastAsia="Times New Roman"/>
          <w:lang w:eastAsia="ru-RU"/>
        </w:rPr>
        <w:t>22</w:t>
      </w:r>
    </w:p>
    <w:p w:rsidR="004C2CE1" w:rsidRPr="004C2CE1" w:rsidRDefault="004C2CE1" w:rsidP="00D55682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от</w:t>
      </w:r>
      <w:r w:rsidR="007C1C73">
        <w:rPr>
          <w:rFonts w:eastAsia="Times New Roman"/>
          <w:bCs/>
          <w:lang w:eastAsia="ru-RU"/>
        </w:rPr>
        <w:t xml:space="preserve"> </w:t>
      </w:r>
      <w:r w:rsidR="00A27678">
        <w:rPr>
          <w:rFonts w:eastAsia="Times New Roman"/>
          <w:bCs/>
          <w:lang w:eastAsia="ru-RU"/>
        </w:rPr>
        <w:t>08</w:t>
      </w:r>
      <w:r w:rsidR="007C1C73">
        <w:rPr>
          <w:rFonts w:eastAsia="Times New Roman"/>
          <w:bCs/>
          <w:lang w:eastAsia="ru-RU"/>
        </w:rPr>
        <w:t xml:space="preserve"> августа</w:t>
      </w:r>
      <w:r w:rsidRPr="004C2CE1">
        <w:rPr>
          <w:rFonts w:eastAsia="Times New Roman"/>
          <w:bCs/>
          <w:lang w:eastAsia="ru-RU"/>
        </w:rPr>
        <w:t xml:space="preserve"> 2024 года № </w:t>
      </w:r>
      <w:r w:rsidR="00A27678">
        <w:rPr>
          <w:rFonts w:eastAsia="Times New Roman"/>
          <w:bCs/>
          <w:lang w:eastAsia="ru-RU"/>
        </w:rPr>
        <w:t>73-7</w:t>
      </w:r>
    </w:p>
    <w:p w:rsidR="004C2CE1" w:rsidRPr="004C2CE1" w:rsidRDefault="004C2CE1" w:rsidP="004C2CE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B64CD4" w:rsidTr="00B64CD4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b/>
                <w:sz w:val="36"/>
                <w:szCs w:val="38"/>
                <w:lang w:eastAsia="ru-RU"/>
              </w:rPr>
            </w:pPr>
            <w:r>
              <w:rPr>
                <w:rFonts w:eastAsia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для голосования на выборах </w:t>
            </w:r>
            <w:proofErr w:type="gramStart"/>
            <w:r>
              <w:rPr>
                <w:rFonts w:eastAsia="Times New Roman"/>
                <w:lang w:eastAsia="ru-RU"/>
              </w:rPr>
              <w:t>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rFonts w:eastAsia="Times New Roman"/>
                <w:lang w:eastAsia="ru-RU"/>
              </w:rPr>
              <w:t xml:space="preserve"> муниципальный округ Светлановское седьмого созыва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 сентября 2024 года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vertAlign w:val="superscript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многомандатный избирательный округ № 25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B64CD4" w:rsidTr="00B64CD4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Pr="00471404" w:rsidRDefault="00B64CD4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71404">
              <w:rPr>
                <w:rFonts w:eastAsia="Times New Roman"/>
                <w:b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B64CD4" w:rsidRPr="00E1285D" w:rsidRDefault="00B64CD4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пяти зарегистрированных кандидатов, </w:t>
            </w: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B64CD4" w:rsidRPr="00E1285D" w:rsidRDefault="00B64CD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 пяти квадратах, либо не проставлен ни в одном из них, считается недействительным.</w:t>
            </w:r>
            <w:proofErr w:type="gramEnd"/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proofErr w:type="spell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c</w:t>
            </w:r>
            <w:proofErr w:type="spellEnd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B64CD4" w:rsidTr="00B64CD4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B64CD4" w:rsidTr="00B64CD4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B64CD4" w:rsidRDefault="00B64CD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B64CD4" w:rsidRDefault="00B64CD4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  <w:hideMark/>
          </w:tcPr>
          <w:p w:rsidR="00B64CD4" w:rsidRDefault="00B64CD4">
            <w:pPr>
              <w:ind w:right="14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если кандидат, является кандидатом, 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аффилированным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 иностранным агентом - сведения об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A7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A701C0">
              <w:pict>
                <v:rect id="Прямоугольник 3" o:spid="_x0000_s1026" style="position:absolute;margin-left:10.95pt;margin-top:121.7pt;width:25.5pt;height:25.5pt;z-index:251658240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HymwIAAAwFAAAOAAAAZHJzL2Uyb0RvYy54bWysVM2O0zAQviPxDpbv3SRtutuNNl2tmhYh&#10;LbDSwgO4sdNYOHaw3aYLWgmJKxKPwENwQfzsM6RvxNhpS5e9IEQOztgznplv5hufna8rgVZMG65k&#10;iqOjECMmc0W5XKT41ctZb4SRsURSIpRkKb5hBp+PHz86a+qE9VWpBGUagRNpkqZOcWltnQSByUtW&#10;EXOkaiZBWShdEQtbvQioJg14r0TQD8Pj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CVUvHymwIAAAwFAAAOAAAAAAAAAAAAAAAAAC4CAABkcnMvZTJv&#10;RG9jLnhtbFBLAQItABQABgAIAAAAIQD0KklL3QAAAAkBAAAPAAAAAAAAAAAAAAAAAPUEAABkcnMv&#10;ZG93bnJldi54bWxQSwUGAAAAAAQABADzAAAA/wUAAAAA&#10;" filled="f" strokeweight="2pt">
                  <w10:wrap anchory="margin"/>
                </v:rect>
              </w:pict>
            </w:r>
          </w:p>
        </w:tc>
      </w:tr>
    </w:tbl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>Примечание.</w:t>
      </w: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proofErr w:type="gramStart"/>
      <w:r>
        <w:rPr>
          <w:rFonts w:eastAsia="Times New Roman"/>
        </w:rPr>
        <w:t xml:space="preserve">При включении в избирательный бюллетень сведений о судимости </w:t>
      </w:r>
      <w:r>
        <w:rPr>
          <w:rFonts w:eastAsia="Times New Roman"/>
        </w:rPr>
        <w:lastRenderedPageBreak/>
        <w:t>зарегистрированного кандидата указываются сведения об имеющейся и (или) имевшейся судимости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</w:t>
      </w:r>
      <w:proofErr w:type="gramEnd"/>
      <w:r>
        <w:rPr>
          <w:rFonts w:eastAsia="Times New Roman"/>
        </w:rPr>
        <w:t xml:space="preserve">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</w:t>
      </w:r>
      <w:proofErr w:type="gramStart"/>
      <w:r>
        <w:rPr>
          <w:rFonts w:eastAsia="Times New Roman"/>
        </w:rPr>
        <w:t>Если в избирательный бюллетень включаются сведения 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 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 или «погашена» и дата снятия или погашения судимости.</w:t>
      </w:r>
      <w:proofErr w:type="gramEnd"/>
      <w:r>
        <w:rPr>
          <w:rFonts w:eastAsia="Times New Roman"/>
        </w:rPr>
        <w:t xml:space="preserve"> В соответствующих случаях указываются слова «является кандидатом, </w:t>
      </w:r>
      <w:proofErr w:type="spellStart"/>
      <w:r>
        <w:rPr>
          <w:rFonts w:eastAsia="Times New Roman"/>
        </w:rPr>
        <w:t>аффилированным</w:t>
      </w:r>
      <w:proofErr w:type="spellEnd"/>
      <w:r>
        <w:rPr>
          <w:rFonts w:eastAsia="Times New Roman"/>
        </w:rPr>
        <w:t xml:space="preserve"> с иностранным агентом».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>
        <w:rPr>
          <w:rFonts w:eastAsia="Times New Roman"/>
          <w:sz w:val="28"/>
          <w:szCs w:val="28"/>
        </w:rPr>
        <w:br w:type="page"/>
      </w:r>
      <w:r w:rsidRPr="004C2CE1">
        <w:rPr>
          <w:rFonts w:eastAsia="Times New Roman"/>
          <w:bCs/>
          <w:lang w:eastAsia="ru-RU"/>
        </w:rPr>
        <w:lastRenderedPageBreak/>
        <w:t>Приложение</w:t>
      </w:r>
      <w:r>
        <w:rPr>
          <w:rFonts w:eastAsia="Times New Roman"/>
          <w:bCs/>
          <w:lang w:eastAsia="ru-RU"/>
        </w:rPr>
        <w:t xml:space="preserve"> № 2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lang w:eastAsia="ru-RU"/>
        </w:rPr>
      </w:pPr>
      <w:r w:rsidRPr="004C2CE1">
        <w:rPr>
          <w:rFonts w:eastAsia="Times New Roman"/>
          <w:bCs/>
          <w:lang w:eastAsia="ru-RU"/>
        </w:rPr>
        <w:t xml:space="preserve">к решению </w:t>
      </w:r>
      <w:r w:rsidRPr="004C2CE1">
        <w:rPr>
          <w:rFonts w:eastAsia="Times New Roman"/>
          <w:lang w:eastAsia="ru-RU"/>
        </w:rPr>
        <w:t xml:space="preserve">Территориальной избирательной комиссии № </w:t>
      </w:r>
      <w:r w:rsidR="00D55682">
        <w:rPr>
          <w:rFonts w:eastAsia="Times New Roman"/>
          <w:lang w:eastAsia="ru-RU"/>
        </w:rPr>
        <w:t>22</w:t>
      </w:r>
    </w:p>
    <w:p w:rsidR="00A27678" w:rsidRPr="004C2CE1" w:rsidRDefault="00A27678" w:rsidP="00A27678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от</w:t>
      </w:r>
      <w:r>
        <w:rPr>
          <w:rFonts w:eastAsia="Times New Roman"/>
          <w:bCs/>
          <w:lang w:eastAsia="ru-RU"/>
        </w:rPr>
        <w:t xml:space="preserve"> 08 августа</w:t>
      </w:r>
      <w:r w:rsidRPr="004C2CE1">
        <w:rPr>
          <w:rFonts w:eastAsia="Times New Roman"/>
          <w:bCs/>
          <w:lang w:eastAsia="ru-RU"/>
        </w:rPr>
        <w:t xml:space="preserve"> 2024 года № </w:t>
      </w:r>
      <w:r>
        <w:rPr>
          <w:rFonts w:eastAsia="Times New Roman"/>
          <w:bCs/>
          <w:lang w:eastAsia="ru-RU"/>
        </w:rPr>
        <w:t>73-7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B64CD4" w:rsidTr="004159F8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b/>
                <w:sz w:val="36"/>
                <w:szCs w:val="38"/>
                <w:lang w:eastAsia="ru-RU"/>
              </w:rPr>
            </w:pPr>
            <w:r>
              <w:rPr>
                <w:rFonts w:eastAsia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для голосования на выборах </w:t>
            </w:r>
            <w:proofErr w:type="gramStart"/>
            <w:r>
              <w:rPr>
                <w:rFonts w:eastAsia="Times New Roman"/>
                <w:lang w:eastAsia="ru-RU"/>
              </w:rPr>
              <w:t>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rFonts w:eastAsia="Times New Roman"/>
                <w:lang w:eastAsia="ru-RU"/>
              </w:rPr>
              <w:t xml:space="preserve"> муниципальный округ Светлановское седьмого созыва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 сентября 2024 года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vertAlign w:val="superscript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многомандатный избирательный округ № 26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B64CD4" w:rsidTr="004159F8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Pr="0047140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71404">
              <w:rPr>
                <w:rFonts w:eastAsia="Times New Roman"/>
                <w:b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B64CD4" w:rsidRPr="00E1285D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пяти зарегистрированных кандидатов, </w:t>
            </w: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B64CD4" w:rsidRPr="00E1285D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 пяти квадратах, либо не проставлен ни в одном из них, считается недействительным.</w:t>
            </w:r>
            <w:proofErr w:type="gramEnd"/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proofErr w:type="spell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c</w:t>
            </w:r>
            <w:proofErr w:type="spellEnd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B64CD4" w:rsidTr="004159F8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B64CD4" w:rsidTr="004159F8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  <w:hideMark/>
          </w:tcPr>
          <w:p w:rsidR="00B64CD4" w:rsidRDefault="00B64CD4" w:rsidP="004159F8">
            <w:pPr>
              <w:ind w:right="14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если кандидат, является кандидатом, 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аффилированным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 иностранным агентом - сведения об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A701C0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A701C0">
              <w:pict>
                <v:rect id="_x0000_s1027" style="position:absolute;margin-left:10.95pt;margin-top:121.7pt;width:25.5pt;height:25.5pt;z-index:251660288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HymwIAAAwFAAAOAAAAZHJzL2Uyb0RvYy54bWysVM2O0zAQviPxDpbv3SRtutuNNl2tmhYh&#10;LbDSwgO4sdNYOHaw3aYLWgmJKxKPwENwQfzsM6RvxNhpS5e9IEQOztgznplv5hufna8rgVZMG65k&#10;iqOjECMmc0W5XKT41ctZb4SRsURSIpRkKb5hBp+PHz86a+qE9VWpBGUagRNpkqZOcWltnQSByUtW&#10;EXOkaiZBWShdEQtbvQioJg14r0TQD8Pj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CVUvHymwIAAAwFAAAOAAAAAAAAAAAAAAAAAC4CAABkcnMvZTJv&#10;RG9jLnhtbFBLAQItABQABgAIAAAAIQD0KklL3QAAAAkBAAAPAAAAAAAAAAAAAAAAAPUEAABkcnMv&#10;ZG93bnJldi54bWxQSwUGAAAAAAQABADzAAAA/wUAAAAA&#10;" filled="f" strokeweight="2pt">
                  <w10:wrap anchory="margin"/>
                </v:rect>
              </w:pict>
            </w:r>
          </w:p>
        </w:tc>
      </w:tr>
    </w:tbl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>Примечание.</w:t>
      </w: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proofErr w:type="gramStart"/>
      <w:r>
        <w:rPr>
          <w:rFonts w:eastAsia="Times New Roman"/>
        </w:rPr>
        <w:t xml:space="preserve">При включении в избирательный бюллетень сведений о судимости </w:t>
      </w:r>
      <w:r>
        <w:rPr>
          <w:rFonts w:eastAsia="Times New Roman"/>
        </w:rPr>
        <w:lastRenderedPageBreak/>
        <w:t>зарегистрированного кандидата указываются сведения об имеющейся и (или) имевшейся судимости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</w:t>
      </w:r>
      <w:proofErr w:type="gramEnd"/>
      <w:r>
        <w:rPr>
          <w:rFonts w:eastAsia="Times New Roman"/>
        </w:rPr>
        <w:t xml:space="preserve">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</w:t>
      </w:r>
      <w:proofErr w:type="gramStart"/>
      <w:r>
        <w:rPr>
          <w:rFonts w:eastAsia="Times New Roman"/>
        </w:rPr>
        <w:t>Если в избирательный бюллетень включаются сведения 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 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 или «погашена» и дата снятия или погашения судимости.</w:t>
      </w:r>
      <w:proofErr w:type="gramEnd"/>
      <w:r>
        <w:rPr>
          <w:rFonts w:eastAsia="Times New Roman"/>
        </w:rPr>
        <w:t xml:space="preserve"> В соответствующих случаях указываются слова «является кандидатом, </w:t>
      </w:r>
      <w:proofErr w:type="spellStart"/>
      <w:r>
        <w:rPr>
          <w:rFonts w:eastAsia="Times New Roman"/>
        </w:rPr>
        <w:t>аффилированным</w:t>
      </w:r>
      <w:proofErr w:type="spellEnd"/>
      <w:r>
        <w:rPr>
          <w:rFonts w:eastAsia="Times New Roman"/>
        </w:rPr>
        <w:t xml:space="preserve"> с иностранным агентом».</w:t>
      </w:r>
    </w:p>
    <w:p w:rsidR="00042EC7" w:rsidRDefault="00042EC7" w:rsidP="00E23811">
      <w:pPr>
        <w:widowControl w:val="0"/>
        <w:spacing w:after="0"/>
        <w:ind w:right="-20"/>
        <w:jc w:val="both"/>
        <w:rPr>
          <w:rFonts w:eastAsia="Times New Roman"/>
        </w:rPr>
      </w:pPr>
    </w:p>
    <w:p w:rsidR="00042EC7" w:rsidRDefault="00042EC7" w:rsidP="00E23811">
      <w:pPr>
        <w:widowControl w:val="0"/>
        <w:spacing w:after="0"/>
        <w:ind w:right="-20"/>
        <w:jc w:val="both"/>
        <w:rPr>
          <w:rFonts w:eastAsia="Times New Roman"/>
          <w:sz w:val="28"/>
          <w:szCs w:val="28"/>
        </w:rPr>
      </w:pPr>
    </w:p>
    <w:p w:rsidR="00A60D6F" w:rsidRDefault="003C6A97" w:rsidP="00A60D6F">
      <w:pPr>
        <w:spacing w:after="0" w:line="24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E23811" w:rsidRDefault="00E23811">
      <w:pPr>
        <w:rPr>
          <w:rFonts w:eastAsia="Times New Roman"/>
          <w:sz w:val="28"/>
          <w:szCs w:val="28"/>
        </w:rPr>
      </w:pPr>
    </w:p>
    <w:p w:rsidR="00A60D6F" w:rsidRDefault="00A60D6F">
      <w:pPr>
        <w:rPr>
          <w:rFonts w:eastAsia="Times New Roman"/>
          <w:sz w:val="28"/>
          <w:szCs w:val="28"/>
        </w:rPr>
      </w:pPr>
    </w:p>
    <w:p w:rsidR="00A60D6F" w:rsidRDefault="00A60D6F">
      <w:pPr>
        <w:rPr>
          <w:rFonts w:eastAsia="Times New Roman"/>
          <w:sz w:val="28"/>
          <w:szCs w:val="28"/>
        </w:rPr>
      </w:pPr>
    </w:p>
    <w:p w:rsidR="00A60D6F" w:rsidRDefault="00A60D6F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B64CD4" w:rsidRDefault="00B64CD4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3C6A97" w:rsidRPr="004C2CE1" w:rsidRDefault="003C6A97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lastRenderedPageBreak/>
        <w:t>Приложение</w:t>
      </w:r>
      <w:r>
        <w:rPr>
          <w:rFonts w:eastAsia="Times New Roman"/>
          <w:bCs/>
          <w:lang w:eastAsia="ru-RU"/>
        </w:rPr>
        <w:t xml:space="preserve"> № 3</w:t>
      </w:r>
    </w:p>
    <w:p w:rsidR="003C6A97" w:rsidRPr="004C2CE1" w:rsidRDefault="003C6A97" w:rsidP="003C6A97">
      <w:pPr>
        <w:spacing w:after="0" w:line="240" w:lineRule="auto"/>
        <w:ind w:left="5670"/>
        <w:jc w:val="right"/>
        <w:rPr>
          <w:rFonts w:eastAsia="Times New Roman"/>
          <w:lang w:eastAsia="ru-RU"/>
        </w:rPr>
      </w:pPr>
      <w:r w:rsidRPr="004C2CE1">
        <w:rPr>
          <w:rFonts w:eastAsia="Times New Roman"/>
          <w:bCs/>
          <w:lang w:eastAsia="ru-RU"/>
        </w:rPr>
        <w:t xml:space="preserve">к решению </w:t>
      </w:r>
      <w:r w:rsidRPr="004C2CE1">
        <w:rPr>
          <w:rFonts w:eastAsia="Times New Roman"/>
          <w:lang w:eastAsia="ru-RU"/>
        </w:rPr>
        <w:t xml:space="preserve">Территориальной избирательной комиссии № </w:t>
      </w:r>
      <w:r>
        <w:rPr>
          <w:rFonts w:eastAsia="Times New Roman"/>
          <w:lang w:eastAsia="ru-RU"/>
        </w:rPr>
        <w:t>22</w:t>
      </w:r>
    </w:p>
    <w:p w:rsidR="00A27678" w:rsidRPr="004C2CE1" w:rsidRDefault="00A27678" w:rsidP="00A27678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от</w:t>
      </w:r>
      <w:r>
        <w:rPr>
          <w:rFonts w:eastAsia="Times New Roman"/>
          <w:bCs/>
          <w:lang w:eastAsia="ru-RU"/>
        </w:rPr>
        <w:t xml:space="preserve"> 08 августа</w:t>
      </w:r>
      <w:r w:rsidRPr="004C2CE1">
        <w:rPr>
          <w:rFonts w:eastAsia="Times New Roman"/>
          <w:bCs/>
          <w:lang w:eastAsia="ru-RU"/>
        </w:rPr>
        <w:t xml:space="preserve"> 2024 года № </w:t>
      </w:r>
      <w:r>
        <w:rPr>
          <w:rFonts w:eastAsia="Times New Roman"/>
          <w:bCs/>
          <w:lang w:eastAsia="ru-RU"/>
        </w:rPr>
        <w:t>73-7</w:t>
      </w:r>
    </w:p>
    <w:p w:rsidR="003C6A97" w:rsidRPr="004C2CE1" w:rsidRDefault="003C6A97" w:rsidP="003C6A9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B64CD4" w:rsidTr="004159F8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b/>
                <w:sz w:val="36"/>
                <w:szCs w:val="38"/>
                <w:lang w:eastAsia="ru-RU"/>
              </w:rPr>
            </w:pPr>
            <w:r>
              <w:rPr>
                <w:rFonts w:eastAsia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для голосования на выборах </w:t>
            </w:r>
            <w:proofErr w:type="gramStart"/>
            <w:r>
              <w:rPr>
                <w:rFonts w:eastAsia="Times New Roman"/>
                <w:lang w:eastAsia="ru-RU"/>
              </w:rPr>
              <w:t>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rFonts w:eastAsia="Times New Roman"/>
                <w:lang w:eastAsia="ru-RU"/>
              </w:rPr>
              <w:t xml:space="preserve"> муниципальный округ Светлановское седьмого созыва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 сентября 2024 года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vertAlign w:val="superscript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многомандатный избирательный округ № 27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B64CD4" w:rsidTr="004159F8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Pr="0047140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71404">
              <w:rPr>
                <w:rFonts w:eastAsia="Times New Roman"/>
                <w:b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B64CD4" w:rsidRPr="00E1285D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пяти зарегистрированных кандидатов, </w:t>
            </w: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B64CD4" w:rsidRPr="00E1285D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 пяти квадратах, либо не проставлен ни в одном из них, считается недействительным.</w:t>
            </w:r>
            <w:proofErr w:type="gramEnd"/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proofErr w:type="spell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c</w:t>
            </w:r>
            <w:proofErr w:type="spellEnd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B64CD4" w:rsidTr="004159F8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B64CD4" w:rsidTr="004159F8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  <w:hideMark/>
          </w:tcPr>
          <w:p w:rsidR="00B64CD4" w:rsidRDefault="00B64CD4" w:rsidP="004159F8">
            <w:pPr>
              <w:ind w:right="14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если кандидат, является кандидатом, 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аффилированным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 иностранным агентом - сведения об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A701C0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A701C0">
              <w:pict>
                <v:rect id="_x0000_s1028" style="position:absolute;margin-left:10.95pt;margin-top:121.7pt;width:25.5pt;height:25.5pt;z-index:251662336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HymwIAAAwFAAAOAAAAZHJzL2Uyb0RvYy54bWysVM2O0zAQviPxDpbv3SRtutuNNl2tmhYh&#10;LbDSwgO4sdNYOHaw3aYLWgmJKxKPwENwQfzsM6RvxNhpS5e9IEQOztgznplv5hufna8rgVZMG65k&#10;iqOjECMmc0W5XKT41ctZb4SRsURSIpRkKb5hBp+PHz86a+qE9VWpBGUagRNpkqZOcWltnQSByUtW&#10;EXOkaiZBWShdEQtbvQioJg14r0TQD8Pj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CVUvHymwIAAAwFAAAOAAAAAAAAAAAAAAAAAC4CAABkcnMvZTJv&#10;RG9jLnhtbFBLAQItABQABgAIAAAAIQD0KklL3QAAAAkBAAAPAAAAAAAAAAAAAAAAAPUEAABkcnMv&#10;ZG93bnJldi54bWxQSwUGAAAAAAQABADzAAAA/wUAAAAA&#10;" filled="f" strokeweight="2pt">
                  <w10:wrap anchory="margin"/>
                </v:rect>
              </w:pict>
            </w:r>
          </w:p>
        </w:tc>
      </w:tr>
    </w:tbl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>Примечание.</w:t>
      </w: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proofErr w:type="gramStart"/>
      <w:r>
        <w:rPr>
          <w:rFonts w:eastAsia="Times New Roman"/>
        </w:rPr>
        <w:t xml:space="preserve">При включении в избирательный бюллетень сведений о судимости </w:t>
      </w:r>
      <w:r>
        <w:rPr>
          <w:rFonts w:eastAsia="Times New Roman"/>
        </w:rPr>
        <w:lastRenderedPageBreak/>
        <w:t>зарегистрированного кандидата указываются сведения об имеющейся и (или) имевшейся судимости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</w:t>
      </w:r>
      <w:proofErr w:type="gramEnd"/>
      <w:r>
        <w:rPr>
          <w:rFonts w:eastAsia="Times New Roman"/>
        </w:rPr>
        <w:t xml:space="preserve">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</w:t>
      </w:r>
      <w:proofErr w:type="gramStart"/>
      <w:r>
        <w:rPr>
          <w:rFonts w:eastAsia="Times New Roman"/>
        </w:rPr>
        <w:t>Если в избирательный бюллетень включаются сведения 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 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 или «погашена» и дата снятия или погашения судимости.</w:t>
      </w:r>
      <w:proofErr w:type="gramEnd"/>
      <w:r>
        <w:rPr>
          <w:rFonts w:eastAsia="Times New Roman"/>
        </w:rPr>
        <w:t xml:space="preserve"> В соответствующих случаях указываются слова «является кандидатом, </w:t>
      </w:r>
      <w:proofErr w:type="spellStart"/>
      <w:r>
        <w:rPr>
          <w:rFonts w:eastAsia="Times New Roman"/>
        </w:rPr>
        <w:t>аффилированным</w:t>
      </w:r>
      <w:proofErr w:type="spellEnd"/>
      <w:r>
        <w:rPr>
          <w:rFonts w:eastAsia="Times New Roman"/>
        </w:rPr>
        <w:t xml:space="preserve"> с иностранным агентом».</w:t>
      </w: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402A4F" w:rsidRDefault="00402A4F">
      <w:pPr>
        <w:rPr>
          <w:rFonts w:eastAsia="Times New Roman"/>
          <w:sz w:val="28"/>
          <w:szCs w:val="28"/>
        </w:rPr>
      </w:pPr>
    </w:p>
    <w:p w:rsidR="003C6A97" w:rsidRDefault="003C6A97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402A4F" w:rsidRDefault="00402A4F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B64CD4" w:rsidRDefault="00B64CD4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B64CD4" w:rsidRDefault="00B64CD4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B64CD4" w:rsidRDefault="00B64CD4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B64CD4" w:rsidRDefault="00B64CD4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B64CD4" w:rsidRDefault="00B64CD4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402A4F" w:rsidRDefault="00402A4F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3C6A97" w:rsidRPr="004C2CE1" w:rsidRDefault="003C6A97" w:rsidP="003C6A97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lastRenderedPageBreak/>
        <w:t>Приложение</w:t>
      </w:r>
      <w:r>
        <w:rPr>
          <w:rFonts w:eastAsia="Times New Roman"/>
          <w:bCs/>
          <w:lang w:eastAsia="ru-RU"/>
        </w:rPr>
        <w:t xml:space="preserve"> № 4</w:t>
      </w:r>
    </w:p>
    <w:p w:rsidR="003C6A97" w:rsidRPr="004C2CE1" w:rsidRDefault="003C6A97" w:rsidP="003C6A97">
      <w:pPr>
        <w:spacing w:after="0" w:line="240" w:lineRule="auto"/>
        <w:ind w:left="5670"/>
        <w:jc w:val="right"/>
        <w:rPr>
          <w:rFonts w:eastAsia="Times New Roman"/>
          <w:lang w:eastAsia="ru-RU"/>
        </w:rPr>
      </w:pPr>
      <w:r w:rsidRPr="004C2CE1">
        <w:rPr>
          <w:rFonts w:eastAsia="Times New Roman"/>
          <w:bCs/>
          <w:lang w:eastAsia="ru-RU"/>
        </w:rPr>
        <w:t xml:space="preserve">к решению </w:t>
      </w:r>
      <w:r w:rsidRPr="004C2CE1">
        <w:rPr>
          <w:rFonts w:eastAsia="Times New Roman"/>
          <w:lang w:eastAsia="ru-RU"/>
        </w:rPr>
        <w:t xml:space="preserve">Территориальной избирательной комиссии № </w:t>
      </w:r>
      <w:r>
        <w:rPr>
          <w:rFonts w:eastAsia="Times New Roman"/>
          <w:lang w:eastAsia="ru-RU"/>
        </w:rPr>
        <w:t>22</w:t>
      </w:r>
    </w:p>
    <w:p w:rsidR="00A27678" w:rsidRPr="004C2CE1" w:rsidRDefault="00A27678" w:rsidP="00A27678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от</w:t>
      </w:r>
      <w:r>
        <w:rPr>
          <w:rFonts w:eastAsia="Times New Roman"/>
          <w:bCs/>
          <w:lang w:eastAsia="ru-RU"/>
        </w:rPr>
        <w:t xml:space="preserve"> 08 августа</w:t>
      </w:r>
      <w:r w:rsidRPr="004C2CE1">
        <w:rPr>
          <w:rFonts w:eastAsia="Times New Roman"/>
          <w:bCs/>
          <w:lang w:eastAsia="ru-RU"/>
        </w:rPr>
        <w:t xml:space="preserve"> 2024 года № </w:t>
      </w:r>
      <w:r>
        <w:rPr>
          <w:rFonts w:eastAsia="Times New Roman"/>
          <w:bCs/>
          <w:lang w:eastAsia="ru-RU"/>
        </w:rPr>
        <w:t>73-7</w:t>
      </w:r>
    </w:p>
    <w:p w:rsidR="003C6A97" w:rsidRPr="004C2CE1" w:rsidRDefault="003C6A97" w:rsidP="003C6A9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B64CD4" w:rsidTr="004159F8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b/>
                <w:sz w:val="36"/>
                <w:szCs w:val="38"/>
                <w:lang w:eastAsia="ru-RU"/>
              </w:rPr>
            </w:pPr>
            <w:r>
              <w:rPr>
                <w:rFonts w:eastAsia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для голосования на выборах </w:t>
            </w:r>
            <w:proofErr w:type="gramStart"/>
            <w:r>
              <w:rPr>
                <w:rFonts w:eastAsia="Times New Roman"/>
                <w:lang w:eastAsia="ru-RU"/>
              </w:rPr>
              <w:t>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rFonts w:eastAsia="Times New Roman"/>
                <w:lang w:eastAsia="ru-RU"/>
              </w:rPr>
              <w:t xml:space="preserve"> муниципальный округ Светлановское седьмого созыва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8 сентября 2024 года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vertAlign w:val="superscript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многомандатный избирательный округ № 28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B64CD4" w:rsidTr="004159F8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Pr="0047140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71404">
              <w:rPr>
                <w:rFonts w:eastAsia="Times New Roman"/>
                <w:b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B64CD4" w:rsidRPr="00E1285D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пяти зарегистрированных кандидатов, </w:t>
            </w: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:rsidR="00B64CD4" w:rsidRPr="00E1285D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 пяти квадратах, либо не проставлен ни в одном из них, считается недействительным.</w:t>
            </w:r>
            <w:proofErr w:type="gramEnd"/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22" w:right="109" w:hanging="2"/>
              <w:jc w:val="both"/>
              <w:rPr>
                <w:rFonts w:eastAsia="Times New Roman"/>
                <w:lang w:eastAsia="ru-RU"/>
              </w:rPr>
            </w:pPr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proofErr w:type="spellStart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>c</w:t>
            </w:r>
            <w:proofErr w:type="spellEnd"/>
            <w:r w:rsidRPr="00E1285D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B64CD4" w:rsidTr="004159F8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32" w:after="0" w:line="247" w:lineRule="auto"/>
              <w:ind w:left="22" w:right="443" w:firstLine="47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B64CD4" w:rsidTr="004159F8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B64CD4" w:rsidRDefault="00B64CD4" w:rsidP="004159F8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  <w:hideMark/>
          </w:tcPr>
          <w:p w:rsidR="00B64CD4" w:rsidRDefault="00B64CD4" w:rsidP="004159F8">
            <w:pPr>
              <w:ind w:right="14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если кандидат, является кандидатом, 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аффилированным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 иностранным агентом - сведения об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B64CD4" w:rsidRDefault="00A701C0" w:rsidP="00415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A701C0">
              <w:pict>
                <v:rect id="_x0000_s1029" style="position:absolute;margin-left:10.95pt;margin-top:121.7pt;width:25.5pt;height:25.5pt;z-index:251664384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HymwIAAAwFAAAOAAAAZHJzL2Uyb0RvYy54bWysVM2O0zAQviPxDpbv3SRtutuNNl2tmhYh&#10;LbDSwgO4sdNYOHaw3aYLWgmJKxKPwENwQfzsM6RvxNhpS5e9IEQOztgznplv5hufna8rgVZMG65k&#10;iqOjECMmc0W5XKT41ctZb4SRsURSIpRkKb5hBp+PHz86a+qE9VWpBGUagRNpkqZOcWltnQSByUtW&#10;EXOkaiZBWShdEQtbvQioJg14r0TQD8Pj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CVUvHymwIAAAwFAAAOAAAAAAAAAAAAAAAAAC4CAABkcnMvZTJv&#10;RG9jLnhtbFBLAQItABQABgAIAAAAIQD0KklL3QAAAAkBAAAPAAAAAAAAAAAAAAAAAPUEAABkcnMv&#10;ZG93bnJldi54bWxQSwUGAAAAAAQABADzAAAA/wUAAAAA&#10;" filled="f" strokeweight="2pt">
                  <w10:wrap anchory="margin"/>
                </v:rect>
              </w:pict>
            </w:r>
          </w:p>
        </w:tc>
      </w:tr>
    </w:tbl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spacing w:after="0" w:line="240" w:lineRule="auto"/>
        <w:jc w:val="center"/>
        <w:rPr>
          <w:sz w:val="28"/>
          <w:szCs w:val="28"/>
        </w:rPr>
      </w:pP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>Примечание.</w:t>
      </w:r>
    </w:p>
    <w:p w:rsidR="00B64CD4" w:rsidRDefault="00B64CD4" w:rsidP="00B64CD4">
      <w:pPr>
        <w:widowControl w:val="0"/>
        <w:spacing w:after="0"/>
        <w:ind w:right="-20"/>
        <w:jc w:val="both"/>
        <w:rPr>
          <w:rFonts w:eastAsia="Times New Roman"/>
        </w:rPr>
      </w:pPr>
      <w:r>
        <w:rPr>
          <w:rFonts w:eastAsia="Times New Roman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proofErr w:type="gramStart"/>
      <w:r>
        <w:rPr>
          <w:rFonts w:eastAsia="Times New Roman"/>
        </w:rPr>
        <w:t xml:space="preserve">При включении в избирательный бюллетень сведений о судимости </w:t>
      </w:r>
      <w:r>
        <w:rPr>
          <w:rFonts w:eastAsia="Times New Roman"/>
        </w:rPr>
        <w:lastRenderedPageBreak/>
        <w:t>зарегистрированного кандидата указываются сведения об имеющейся и (или) имевшейся судимости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</w:t>
      </w:r>
      <w:proofErr w:type="gramEnd"/>
      <w:r>
        <w:rPr>
          <w:rFonts w:eastAsia="Times New Roman"/>
        </w:rPr>
        <w:t xml:space="preserve">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</w:t>
      </w:r>
      <w:proofErr w:type="gramStart"/>
      <w:r>
        <w:rPr>
          <w:rFonts w:eastAsia="Times New Roman"/>
        </w:rPr>
        <w:t>Если в избирательный бюллетень включаются сведения 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 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 или «погашена» и дата снятия или погашения судимости.</w:t>
      </w:r>
      <w:proofErr w:type="gramEnd"/>
      <w:r>
        <w:rPr>
          <w:rFonts w:eastAsia="Times New Roman"/>
        </w:rPr>
        <w:t xml:space="preserve"> В соответствующих случаях указываются слова «является кандидатом, </w:t>
      </w:r>
      <w:proofErr w:type="spellStart"/>
      <w:r>
        <w:rPr>
          <w:rFonts w:eastAsia="Times New Roman"/>
        </w:rPr>
        <w:t>аффилированным</w:t>
      </w:r>
      <w:proofErr w:type="spellEnd"/>
      <w:r>
        <w:rPr>
          <w:rFonts w:eastAsia="Times New Roman"/>
        </w:rPr>
        <w:t xml:space="preserve"> с иностранным агентом».</w:t>
      </w: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>
      <w:pPr>
        <w:rPr>
          <w:rFonts w:eastAsia="Times New Roman"/>
          <w:sz w:val="28"/>
          <w:szCs w:val="28"/>
        </w:rPr>
      </w:pPr>
    </w:p>
    <w:p w:rsidR="003C6A97" w:rsidRDefault="003C6A97" w:rsidP="00D55682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</w:p>
    <w:p w:rsidR="00E23811" w:rsidRPr="004C2CE1" w:rsidRDefault="00402A4F" w:rsidP="00D55682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</w:t>
      </w:r>
      <w:r w:rsidR="00E23811" w:rsidRPr="004C2CE1">
        <w:rPr>
          <w:rFonts w:eastAsia="Times New Roman"/>
          <w:bCs/>
          <w:lang w:eastAsia="ru-RU"/>
        </w:rPr>
        <w:t>Приложение</w:t>
      </w:r>
      <w:r w:rsidR="00E23811">
        <w:rPr>
          <w:rFonts w:eastAsia="Times New Roman"/>
          <w:bCs/>
          <w:lang w:eastAsia="ru-RU"/>
        </w:rPr>
        <w:t xml:space="preserve"> № </w:t>
      </w:r>
      <w:r w:rsidR="003C6A97">
        <w:rPr>
          <w:rFonts w:eastAsia="Times New Roman"/>
          <w:bCs/>
          <w:lang w:eastAsia="ru-RU"/>
        </w:rPr>
        <w:t>5</w:t>
      </w:r>
    </w:p>
    <w:p w:rsidR="00E23811" w:rsidRPr="004C2CE1" w:rsidRDefault="00E23811" w:rsidP="00D55682">
      <w:pPr>
        <w:spacing w:after="0" w:line="240" w:lineRule="auto"/>
        <w:ind w:left="5670"/>
        <w:jc w:val="right"/>
        <w:rPr>
          <w:rFonts w:eastAsia="Times New Roman"/>
          <w:lang w:eastAsia="ru-RU"/>
        </w:rPr>
      </w:pPr>
      <w:r w:rsidRPr="004C2CE1">
        <w:rPr>
          <w:rFonts w:eastAsia="Times New Roman"/>
          <w:bCs/>
          <w:lang w:eastAsia="ru-RU"/>
        </w:rPr>
        <w:t xml:space="preserve">к решению </w:t>
      </w:r>
      <w:r w:rsidRPr="004C2CE1">
        <w:rPr>
          <w:rFonts w:eastAsia="Times New Roman"/>
          <w:lang w:eastAsia="ru-RU"/>
        </w:rPr>
        <w:t xml:space="preserve">Территориальной избирательной комиссии № </w:t>
      </w:r>
      <w:r w:rsidR="00D55682">
        <w:rPr>
          <w:rFonts w:eastAsia="Times New Roman"/>
          <w:lang w:eastAsia="ru-RU"/>
        </w:rPr>
        <w:t>22</w:t>
      </w:r>
    </w:p>
    <w:p w:rsidR="00A27678" w:rsidRPr="004C2CE1" w:rsidRDefault="00A27678" w:rsidP="00A27678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от</w:t>
      </w:r>
      <w:r>
        <w:rPr>
          <w:rFonts w:eastAsia="Times New Roman"/>
          <w:bCs/>
          <w:lang w:eastAsia="ru-RU"/>
        </w:rPr>
        <w:t xml:space="preserve"> 08 августа</w:t>
      </w:r>
      <w:r w:rsidRPr="004C2CE1">
        <w:rPr>
          <w:rFonts w:eastAsia="Times New Roman"/>
          <w:bCs/>
          <w:lang w:eastAsia="ru-RU"/>
        </w:rPr>
        <w:t xml:space="preserve"> 2024 года № </w:t>
      </w:r>
      <w:r>
        <w:rPr>
          <w:rFonts w:eastAsia="Times New Roman"/>
          <w:bCs/>
          <w:lang w:eastAsia="ru-RU"/>
        </w:rPr>
        <w:t>73-7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23811" w:rsidRDefault="00E23811" w:rsidP="00E238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Число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ых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ей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 xml:space="preserve">депутатов </w:t>
      </w:r>
      <w:r w:rsidR="003C6A97">
        <w:rPr>
          <w:b/>
          <w:sz w:val="28"/>
          <w:szCs w:val="28"/>
        </w:rPr>
        <w:t>Муниципального С</w:t>
      </w:r>
      <w:r w:rsidRPr="0031483E">
        <w:rPr>
          <w:b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31483E">
        <w:rPr>
          <w:b/>
          <w:sz w:val="28"/>
          <w:szCs w:val="28"/>
        </w:rPr>
        <w:t xml:space="preserve"> муниципальный округ </w:t>
      </w:r>
      <w:r w:rsidR="00D7126F">
        <w:rPr>
          <w:b/>
          <w:sz w:val="28"/>
          <w:szCs w:val="28"/>
        </w:rPr>
        <w:t>С</w:t>
      </w:r>
      <w:r w:rsidR="003C6A97">
        <w:rPr>
          <w:b/>
          <w:sz w:val="28"/>
          <w:szCs w:val="28"/>
        </w:rPr>
        <w:t>ветлановское</w:t>
      </w:r>
      <w:r w:rsidR="00D7126F">
        <w:rPr>
          <w:b/>
          <w:sz w:val="28"/>
          <w:szCs w:val="28"/>
        </w:rPr>
        <w:t xml:space="preserve"> </w:t>
      </w:r>
      <w:r w:rsidRPr="0031483E">
        <w:rPr>
          <w:b/>
          <w:sz w:val="28"/>
          <w:szCs w:val="28"/>
        </w:rPr>
        <w:t>седьмого созыва</w:t>
      </w:r>
    </w:p>
    <w:p w:rsidR="00042EC7" w:rsidRDefault="00042EC7" w:rsidP="007C7959">
      <w:pPr>
        <w:rPr>
          <w:rFonts w:eastAsia="Times New Roman"/>
          <w:color w:val="FF0000"/>
          <w:sz w:val="28"/>
          <w:szCs w:val="28"/>
        </w:rPr>
      </w:pPr>
    </w:p>
    <w:p w:rsidR="007C7959" w:rsidRPr="008E29E3" w:rsidRDefault="00402A4F" w:rsidP="007C7959">
      <w:pPr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color w:val="FF0000"/>
          <w:sz w:val="28"/>
          <w:szCs w:val="28"/>
        </w:rPr>
        <w:t xml:space="preserve"> </w:t>
      </w:r>
    </w:p>
    <w:tbl>
      <w:tblPr>
        <w:tblStyle w:val="ab"/>
        <w:tblW w:w="0" w:type="auto"/>
        <w:tblInd w:w="708" w:type="dxa"/>
        <w:tblLook w:val="04A0"/>
      </w:tblPr>
      <w:tblGrid>
        <w:gridCol w:w="4436"/>
        <w:gridCol w:w="4427"/>
      </w:tblGrid>
      <w:tr w:rsidR="00E23811" w:rsidTr="007C7959">
        <w:tc>
          <w:tcPr>
            <w:tcW w:w="4436" w:type="dxa"/>
            <w:vAlign w:val="center"/>
          </w:tcPr>
          <w:p w:rsidR="00E23811" w:rsidRDefault="00E23811" w:rsidP="00E23811">
            <w:pPr>
              <w:widowControl w:val="0"/>
              <w:ind w:right="-2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:rsidR="00E23811" w:rsidRDefault="00E23811" w:rsidP="00E23811">
            <w:pPr>
              <w:widowControl w:val="0"/>
              <w:ind w:right="-2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23811" w:rsidTr="007C7959">
        <w:tc>
          <w:tcPr>
            <w:tcW w:w="4436" w:type="dxa"/>
          </w:tcPr>
          <w:p w:rsidR="00E23811" w:rsidRPr="00402A4F" w:rsidRDefault="00E23811" w:rsidP="003C6A97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Многомандатный избирательный округ № </w:t>
            </w:r>
            <w:r w:rsidR="00D7126F">
              <w:rPr>
                <w:rFonts w:eastAsia="Times New Roman"/>
                <w:sz w:val="28"/>
                <w:szCs w:val="28"/>
              </w:rPr>
              <w:t>2</w:t>
            </w:r>
            <w:r w:rsidR="003C6A9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427" w:type="dxa"/>
          </w:tcPr>
          <w:p w:rsidR="002E0008" w:rsidRPr="0009272C" w:rsidRDefault="002E0008" w:rsidP="002E0008">
            <w:pPr>
              <w:rPr>
                <w:rFonts w:eastAsia="Times New Roman"/>
                <w:sz w:val="28"/>
                <w:szCs w:val="28"/>
              </w:rPr>
            </w:pPr>
            <w:r w:rsidRPr="0009272C">
              <w:rPr>
                <w:rFonts w:eastAsia="Times New Roman"/>
                <w:sz w:val="28"/>
                <w:szCs w:val="28"/>
              </w:rPr>
              <w:t>13</w:t>
            </w:r>
            <w:r w:rsidR="00E811FE">
              <w:rPr>
                <w:rFonts w:eastAsia="Times New Roman"/>
                <w:sz w:val="28"/>
                <w:szCs w:val="28"/>
              </w:rPr>
              <w:t>5</w:t>
            </w:r>
            <w:r w:rsidRPr="0009272C">
              <w:rPr>
                <w:rFonts w:eastAsia="Times New Roman"/>
                <w:sz w:val="28"/>
                <w:szCs w:val="28"/>
              </w:rPr>
              <w:t>00</w:t>
            </w:r>
          </w:p>
          <w:p w:rsidR="00E23811" w:rsidRDefault="00E23811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</w:p>
        </w:tc>
      </w:tr>
      <w:tr w:rsidR="00E23811" w:rsidTr="007C7959">
        <w:tc>
          <w:tcPr>
            <w:tcW w:w="4436" w:type="dxa"/>
          </w:tcPr>
          <w:p w:rsidR="00E23811" w:rsidRPr="00402A4F" w:rsidRDefault="00E23811" w:rsidP="003C6A97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Многомандатный избирательный округ № </w:t>
            </w:r>
            <w:r w:rsidR="00D7126F">
              <w:rPr>
                <w:rFonts w:eastAsia="Times New Roman"/>
                <w:sz w:val="28"/>
                <w:szCs w:val="28"/>
              </w:rPr>
              <w:t>2</w:t>
            </w:r>
            <w:r w:rsidR="003C6A9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427" w:type="dxa"/>
          </w:tcPr>
          <w:p w:rsidR="002E0008" w:rsidRPr="0009272C" w:rsidRDefault="002E0008" w:rsidP="002E0008">
            <w:pPr>
              <w:rPr>
                <w:rFonts w:eastAsia="Times New Roman"/>
                <w:sz w:val="28"/>
                <w:szCs w:val="28"/>
              </w:rPr>
            </w:pPr>
            <w:r w:rsidRPr="0009272C">
              <w:rPr>
                <w:rFonts w:eastAsia="Times New Roman"/>
                <w:sz w:val="28"/>
                <w:szCs w:val="28"/>
              </w:rPr>
              <w:t>13</w:t>
            </w:r>
            <w:r w:rsidR="00E811FE">
              <w:rPr>
                <w:rFonts w:eastAsia="Times New Roman"/>
                <w:sz w:val="28"/>
                <w:szCs w:val="28"/>
              </w:rPr>
              <w:t>5</w:t>
            </w:r>
            <w:r w:rsidRPr="0009272C">
              <w:rPr>
                <w:rFonts w:eastAsia="Times New Roman"/>
                <w:sz w:val="28"/>
                <w:szCs w:val="28"/>
              </w:rPr>
              <w:t>00</w:t>
            </w:r>
          </w:p>
          <w:p w:rsidR="00E23811" w:rsidRDefault="00E23811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</w:p>
        </w:tc>
      </w:tr>
      <w:tr w:rsidR="003C6A97" w:rsidTr="007C7959">
        <w:tc>
          <w:tcPr>
            <w:tcW w:w="4436" w:type="dxa"/>
          </w:tcPr>
          <w:p w:rsidR="003C6A97" w:rsidRDefault="003C6A97" w:rsidP="003C6A97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Многомандатный избирательный округ № 27</w:t>
            </w:r>
          </w:p>
        </w:tc>
        <w:tc>
          <w:tcPr>
            <w:tcW w:w="4427" w:type="dxa"/>
          </w:tcPr>
          <w:p w:rsidR="002E0008" w:rsidRPr="0009272C" w:rsidRDefault="002E0008" w:rsidP="002E0008">
            <w:pPr>
              <w:rPr>
                <w:rFonts w:eastAsia="Times New Roman"/>
                <w:sz w:val="28"/>
                <w:szCs w:val="28"/>
              </w:rPr>
            </w:pPr>
            <w:r w:rsidRPr="0009272C">
              <w:rPr>
                <w:rFonts w:eastAsia="Times New Roman"/>
                <w:sz w:val="28"/>
                <w:szCs w:val="28"/>
              </w:rPr>
              <w:t>1</w:t>
            </w:r>
            <w:r w:rsidR="00E811FE">
              <w:rPr>
                <w:rFonts w:eastAsia="Times New Roman"/>
                <w:sz w:val="28"/>
                <w:szCs w:val="28"/>
              </w:rPr>
              <w:t>30</w:t>
            </w:r>
            <w:r w:rsidRPr="0009272C">
              <w:rPr>
                <w:rFonts w:eastAsia="Times New Roman"/>
                <w:sz w:val="28"/>
                <w:szCs w:val="28"/>
              </w:rPr>
              <w:t>00</w:t>
            </w:r>
          </w:p>
          <w:p w:rsidR="003C6A97" w:rsidRDefault="003C6A97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</w:p>
        </w:tc>
      </w:tr>
      <w:tr w:rsidR="003C6A97" w:rsidTr="007C7959">
        <w:tc>
          <w:tcPr>
            <w:tcW w:w="4436" w:type="dxa"/>
          </w:tcPr>
          <w:p w:rsidR="003C6A97" w:rsidRDefault="003C6A97" w:rsidP="003C6A97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Многомандатный избирательный округ № 28</w:t>
            </w:r>
          </w:p>
        </w:tc>
        <w:tc>
          <w:tcPr>
            <w:tcW w:w="4427" w:type="dxa"/>
          </w:tcPr>
          <w:p w:rsidR="002E0008" w:rsidRPr="0009272C" w:rsidRDefault="002E0008" w:rsidP="002E0008">
            <w:pPr>
              <w:rPr>
                <w:rFonts w:eastAsia="Times New Roman"/>
                <w:sz w:val="28"/>
                <w:szCs w:val="28"/>
              </w:rPr>
            </w:pPr>
            <w:r w:rsidRPr="0009272C">
              <w:rPr>
                <w:rFonts w:eastAsia="Times New Roman"/>
                <w:sz w:val="28"/>
                <w:szCs w:val="28"/>
              </w:rPr>
              <w:t>12</w:t>
            </w:r>
            <w:r w:rsidR="00E811FE">
              <w:rPr>
                <w:rFonts w:eastAsia="Times New Roman"/>
                <w:sz w:val="28"/>
                <w:szCs w:val="28"/>
              </w:rPr>
              <w:t>5</w:t>
            </w:r>
            <w:r w:rsidRPr="0009272C">
              <w:rPr>
                <w:rFonts w:eastAsia="Times New Roman"/>
                <w:sz w:val="28"/>
                <w:szCs w:val="28"/>
              </w:rPr>
              <w:t>00</w:t>
            </w:r>
          </w:p>
          <w:p w:rsidR="003C6A97" w:rsidRDefault="003C6A97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</w:p>
        </w:tc>
      </w:tr>
      <w:tr w:rsidR="007C7959" w:rsidTr="007C7959">
        <w:tc>
          <w:tcPr>
            <w:tcW w:w="4436" w:type="dxa"/>
          </w:tcPr>
          <w:p w:rsidR="007C7959" w:rsidRDefault="007C7959" w:rsidP="007C1C73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Всего</w:t>
            </w:r>
            <w:r w:rsidR="003C6A97">
              <w:rPr>
                <w:rFonts w:eastAsia="Times New Roman"/>
                <w:sz w:val="28"/>
                <w:szCs w:val="28"/>
              </w:rPr>
              <w:t>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4427" w:type="dxa"/>
          </w:tcPr>
          <w:p w:rsidR="007C7959" w:rsidRPr="00402A4F" w:rsidRDefault="00E811FE" w:rsidP="00E9133D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52</w:t>
            </w:r>
            <w:r w:rsidR="002E0008">
              <w:rPr>
                <w:rFonts w:eastAsia="Times New Roman"/>
                <w:sz w:val="28"/>
                <w:szCs w:val="28"/>
              </w:rPr>
              <w:t>500</w:t>
            </w:r>
          </w:p>
        </w:tc>
      </w:tr>
    </w:tbl>
    <w:p w:rsidR="00E23811" w:rsidRDefault="00E23811" w:rsidP="00E23811">
      <w:pPr>
        <w:widowControl w:val="0"/>
        <w:spacing w:after="0"/>
        <w:ind w:left="708" w:right="-20"/>
        <w:rPr>
          <w:rFonts w:eastAsia="Times New Roman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  <w:bookmarkStart w:id="3" w:name="_GoBack"/>
      <w:bookmarkEnd w:id="3"/>
      <w:r>
        <w:rPr>
          <w:rFonts w:eastAsia="Times New Roman"/>
          <w:color w:val="FF0000"/>
          <w:sz w:val="28"/>
          <w:szCs w:val="28"/>
        </w:rPr>
        <w:t xml:space="preserve"> </w:t>
      </w: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402A4F" w:rsidRDefault="00402A4F" w:rsidP="00D7126F">
      <w:pPr>
        <w:spacing w:after="0" w:line="240" w:lineRule="auto"/>
        <w:ind w:left="5670"/>
        <w:jc w:val="right"/>
        <w:rPr>
          <w:rFonts w:eastAsia="Times New Roman"/>
          <w:color w:val="FF0000"/>
          <w:sz w:val="28"/>
          <w:szCs w:val="28"/>
        </w:rPr>
      </w:pP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Приложение</w:t>
      </w:r>
      <w:r>
        <w:rPr>
          <w:rFonts w:eastAsia="Times New Roman"/>
          <w:bCs/>
          <w:lang w:eastAsia="ru-RU"/>
        </w:rPr>
        <w:t xml:space="preserve"> № </w:t>
      </w:r>
      <w:r w:rsidR="003C6A97">
        <w:rPr>
          <w:rFonts w:eastAsia="Times New Roman"/>
          <w:bCs/>
          <w:lang w:eastAsia="ru-RU"/>
        </w:rPr>
        <w:t>6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lang w:eastAsia="ru-RU"/>
        </w:rPr>
      </w:pPr>
      <w:r w:rsidRPr="004C2CE1">
        <w:rPr>
          <w:rFonts w:eastAsia="Times New Roman"/>
          <w:bCs/>
          <w:lang w:eastAsia="ru-RU"/>
        </w:rPr>
        <w:t xml:space="preserve">к решению </w:t>
      </w:r>
      <w:r w:rsidRPr="004C2CE1">
        <w:rPr>
          <w:rFonts w:eastAsia="Times New Roman"/>
          <w:lang w:eastAsia="ru-RU"/>
        </w:rPr>
        <w:t xml:space="preserve">Территориальной избирательной комиссии № </w:t>
      </w:r>
      <w:r w:rsidR="00D7126F">
        <w:rPr>
          <w:rFonts w:eastAsia="Times New Roman"/>
          <w:lang w:eastAsia="ru-RU"/>
        </w:rPr>
        <w:t>22</w:t>
      </w:r>
    </w:p>
    <w:p w:rsidR="00A27678" w:rsidRPr="004C2CE1" w:rsidRDefault="00A27678" w:rsidP="00A27678">
      <w:pPr>
        <w:spacing w:after="0" w:line="240" w:lineRule="auto"/>
        <w:ind w:left="5670"/>
        <w:jc w:val="right"/>
        <w:rPr>
          <w:rFonts w:eastAsia="Times New Roman"/>
          <w:bCs/>
          <w:lang w:eastAsia="ru-RU"/>
        </w:rPr>
      </w:pPr>
      <w:r w:rsidRPr="004C2CE1">
        <w:rPr>
          <w:rFonts w:eastAsia="Times New Roman"/>
          <w:bCs/>
          <w:lang w:eastAsia="ru-RU"/>
        </w:rPr>
        <w:t>от</w:t>
      </w:r>
      <w:r>
        <w:rPr>
          <w:rFonts w:eastAsia="Times New Roman"/>
          <w:bCs/>
          <w:lang w:eastAsia="ru-RU"/>
        </w:rPr>
        <w:t xml:space="preserve"> 08 августа</w:t>
      </w:r>
      <w:r w:rsidRPr="004C2CE1">
        <w:rPr>
          <w:rFonts w:eastAsia="Times New Roman"/>
          <w:bCs/>
          <w:lang w:eastAsia="ru-RU"/>
        </w:rPr>
        <w:t xml:space="preserve"> 2024 года № </w:t>
      </w:r>
      <w:r>
        <w:rPr>
          <w:rFonts w:eastAsia="Times New Roman"/>
          <w:bCs/>
          <w:lang w:eastAsia="ru-RU"/>
        </w:rPr>
        <w:t>73-7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23811" w:rsidRDefault="00541138" w:rsidP="00E238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</w:t>
      </w:r>
      <w:r w:rsidR="00E23811">
        <w:rPr>
          <w:b/>
          <w:sz w:val="28"/>
          <w:szCs w:val="28"/>
        </w:rPr>
        <w:t xml:space="preserve"> </w:t>
      </w:r>
      <w:r w:rsidR="00E23811" w:rsidRPr="0031483E">
        <w:rPr>
          <w:b/>
          <w:sz w:val="28"/>
          <w:szCs w:val="28"/>
        </w:rPr>
        <w:t>избирательн</w:t>
      </w:r>
      <w:r w:rsidR="00E23811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м</w:t>
      </w:r>
      <w:r w:rsidR="00E23811"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ям</w:t>
      </w:r>
      <w:r w:rsidR="00E23811" w:rsidRPr="0031483E">
        <w:rPr>
          <w:b/>
          <w:sz w:val="28"/>
          <w:szCs w:val="28"/>
        </w:rPr>
        <w:t xml:space="preserve"> </w:t>
      </w:r>
      <w:r w:rsidR="007C1C73">
        <w:rPr>
          <w:b/>
          <w:sz w:val="28"/>
          <w:szCs w:val="28"/>
        </w:rPr>
        <w:br/>
      </w:r>
      <w:r w:rsidR="00E23811" w:rsidRPr="0031483E">
        <w:rPr>
          <w:b/>
          <w:sz w:val="28"/>
          <w:szCs w:val="28"/>
        </w:rPr>
        <w:t xml:space="preserve">для голосования на выборах </w:t>
      </w:r>
      <w:proofErr w:type="gramStart"/>
      <w:r w:rsidR="00E23811" w:rsidRPr="0031483E">
        <w:rPr>
          <w:b/>
          <w:sz w:val="28"/>
          <w:szCs w:val="28"/>
        </w:rPr>
        <w:t xml:space="preserve">депутатов </w:t>
      </w:r>
      <w:r w:rsidR="00C136F5">
        <w:rPr>
          <w:b/>
          <w:sz w:val="28"/>
          <w:szCs w:val="28"/>
        </w:rPr>
        <w:t>Муниципального С</w:t>
      </w:r>
      <w:r w:rsidR="00E23811" w:rsidRPr="0031483E">
        <w:rPr>
          <w:b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23811" w:rsidRPr="0031483E">
        <w:rPr>
          <w:b/>
          <w:sz w:val="28"/>
          <w:szCs w:val="28"/>
        </w:rPr>
        <w:t xml:space="preserve"> муниципальный округ </w:t>
      </w:r>
      <w:r w:rsidR="00D7126F">
        <w:rPr>
          <w:b/>
          <w:sz w:val="28"/>
          <w:szCs w:val="28"/>
        </w:rPr>
        <w:t>С</w:t>
      </w:r>
      <w:r w:rsidR="00C136F5">
        <w:rPr>
          <w:b/>
          <w:sz w:val="28"/>
          <w:szCs w:val="28"/>
        </w:rPr>
        <w:t xml:space="preserve">ветлановское </w:t>
      </w:r>
      <w:r w:rsidR="00E23811" w:rsidRPr="0031483E">
        <w:rPr>
          <w:b/>
          <w:sz w:val="28"/>
          <w:szCs w:val="28"/>
        </w:rPr>
        <w:t>седьмого созыва</w:t>
      </w:r>
    </w:p>
    <w:p w:rsidR="00E23811" w:rsidRDefault="00E23811" w:rsidP="00E23811">
      <w:pPr>
        <w:widowControl w:val="0"/>
        <w:spacing w:after="0"/>
        <w:ind w:left="708" w:right="-20"/>
        <w:rPr>
          <w:rFonts w:eastAsia="Times New Roman"/>
          <w:sz w:val="28"/>
          <w:szCs w:val="28"/>
        </w:rPr>
      </w:pP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Избирательные бюллетени для голосования на выборах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депутат</w:t>
      </w:r>
      <w:r>
        <w:rPr>
          <w:rFonts w:eastAsia="Times New Roman"/>
          <w:sz w:val="28"/>
          <w:szCs w:val="28"/>
        </w:rPr>
        <w:t>ов</w:t>
      </w:r>
      <w:r w:rsidRPr="00541138">
        <w:rPr>
          <w:rFonts w:eastAsia="Times New Roman"/>
          <w:sz w:val="28"/>
          <w:szCs w:val="28"/>
        </w:rPr>
        <w:t xml:space="preserve"> </w:t>
      </w:r>
      <w:r w:rsidR="00C136F5">
        <w:rPr>
          <w:rFonts w:eastAsia="Times New Roman"/>
          <w:sz w:val="28"/>
          <w:szCs w:val="28"/>
        </w:rPr>
        <w:t>М</w:t>
      </w:r>
      <w:r w:rsidRPr="00541138">
        <w:rPr>
          <w:rFonts w:eastAsia="Times New Roman"/>
          <w:sz w:val="28"/>
          <w:szCs w:val="28"/>
        </w:rPr>
        <w:t xml:space="preserve">униципального </w:t>
      </w:r>
      <w:r w:rsidR="00C136F5">
        <w:rPr>
          <w:rFonts w:eastAsia="Times New Roman"/>
          <w:sz w:val="28"/>
          <w:szCs w:val="28"/>
        </w:rPr>
        <w:t>С</w:t>
      </w:r>
      <w:r w:rsidRPr="00541138">
        <w:rPr>
          <w:rFonts w:eastAsia="Times New Roman"/>
          <w:sz w:val="28"/>
          <w:szCs w:val="28"/>
        </w:rPr>
        <w:t>овета внутригородского муниципального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образования города федерального значения Санкт-Петербурга муниципальный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 xml:space="preserve">округ </w:t>
      </w:r>
      <w:r w:rsidR="00D7126F">
        <w:rPr>
          <w:rFonts w:eastAsia="Times New Roman"/>
          <w:sz w:val="28"/>
          <w:szCs w:val="28"/>
        </w:rPr>
        <w:t>С</w:t>
      </w:r>
      <w:r w:rsidR="00C136F5">
        <w:rPr>
          <w:rFonts w:eastAsia="Times New Roman"/>
          <w:sz w:val="28"/>
          <w:szCs w:val="28"/>
        </w:rPr>
        <w:t>ветлановское</w:t>
      </w:r>
      <w:r w:rsidR="00D7126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седьмого</w:t>
      </w:r>
      <w:r w:rsidRPr="00541138">
        <w:rPr>
          <w:rFonts w:eastAsia="Times New Roman"/>
          <w:sz w:val="28"/>
          <w:szCs w:val="28"/>
        </w:rPr>
        <w:t xml:space="preserve"> созыва (далее – избирательные бюллетени) печатаются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на офсетной бумаге белого цвета плотностью 70 г/м</w:t>
      </w:r>
      <w:proofErr w:type="gramStart"/>
      <w:r w:rsidRPr="007C1C73">
        <w:rPr>
          <w:rFonts w:eastAsia="Times New Roman"/>
          <w:sz w:val="28"/>
          <w:szCs w:val="28"/>
          <w:vertAlign w:val="superscript"/>
        </w:rPr>
        <w:t>2</w:t>
      </w:r>
      <w:proofErr w:type="gramEnd"/>
      <w:r w:rsidRPr="00541138">
        <w:rPr>
          <w:rFonts w:eastAsia="Times New Roman"/>
          <w:sz w:val="28"/>
          <w:szCs w:val="28"/>
        </w:rPr>
        <w:t>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с использованием комплексов средств автоматизации ГАС «Выборы»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Территориальной избирательной комиссией №</w:t>
      </w:r>
      <w:r>
        <w:rPr>
          <w:rFonts w:eastAsia="Times New Roman"/>
          <w:sz w:val="28"/>
          <w:szCs w:val="28"/>
        </w:rPr>
        <w:t> </w:t>
      </w:r>
      <w:r w:rsidR="00D7126F">
        <w:rPr>
          <w:rFonts w:eastAsia="Times New Roman"/>
          <w:sz w:val="28"/>
          <w:szCs w:val="28"/>
        </w:rPr>
        <w:t>22</w:t>
      </w:r>
      <w:r w:rsidRPr="00541138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организующей </w:t>
      </w:r>
      <w:r w:rsidRPr="00541138">
        <w:rPr>
          <w:rFonts w:eastAsia="Times New Roman"/>
          <w:sz w:val="28"/>
          <w:szCs w:val="28"/>
        </w:rPr>
        <w:t>выбор</w:t>
      </w:r>
      <w:r>
        <w:rPr>
          <w:rFonts w:eastAsia="Times New Roman"/>
          <w:sz w:val="28"/>
          <w:szCs w:val="28"/>
        </w:rPr>
        <w:t>ы</w:t>
      </w:r>
      <w:r w:rsidRPr="00541138">
        <w:rPr>
          <w:rFonts w:eastAsia="Times New Roman"/>
          <w:sz w:val="28"/>
          <w:szCs w:val="28"/>
        </w:rPr>
        <w:t xml:space="preserve"> </w:t>
      </w:r>
      <w:proofErr w:type="gramStart"/>
      <w:r w:rsidRPr="00541138">
        <w:rPr>
          <w:rFonts w:eastAsia="Times New Roman"/>
          <w:sz w:val="28"/>
          <w:szCs w:val="28"/>
        </w:rPr>
        <w:t>депутат</w:t>
      </w:r>
      <w:r>
        <w:rPr>
          <w:rFonts w:eastAsia="Times New Roman"/>
          <w:sz w:val="28"/>
          <w:szCs w:val="28"/>
        </w:rPr>
        <w:t xml:space="preserve">ов </w:t>
      </w:r>
      <w:r w:rsidRPr="00541138">
        <w:rPr>
          <w:rFonts w:eastAsia="Times New Roman"/>
          <w:sz w:val="28"/>
          <w:szCs w:val="28"/>
        </w:rPr>
        <w:t xml:space="preserve">муниципального </w:t>
      </w:r>
      <w:r>
        <w:rPr>
          <w:rFonts w:eastAsia="Times New Roman"/>
          <w:sz w:val="28"/>
          <w:szCs w:val="28"/>
        </w:rPr>
        <w:t>с</w:t>
      </w:r>
      <w:r w:rsidRPr="00541138">
        <w:rPr>
          <w:rFonts w:eastAsia="Times New Roman"/>
          <w:sz w:val="28"/>
          <w:szCs w:val="28"/>
        </w:rPr>
        <w:t>овета внутригородского муниципального образования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города федерального значения Санкт-Петербурга</w:t>
      </w:r>
      <w:proofErr w:type="gramEnd"/>
      <w:r w:rsidRPr="00541138">
        <w:rPr>
          <w:rFonts w:eastAsia="Times New Roman"/>
          <w:sz w:val="28"/>
          <w:szCs w:val="28"/>
        </w:rPr>
        <w:t xml:space="preserve"> муниципальный округ</w:t>
      </w:r>
      <w:r>
        <w:rPr>
          <w:rFonts w:eastAsia="Times New Roman"/>
          <w:sz w:val="28"/>
          <w:szCs w:val="28"/>
        </w:rPr>
        <w:t xml:space="preserve"> </w:t>
      </w:r>
      <w:r w:rsidR="00D7126F">
        <w:rPr>
          <w:rFonts w:eastAsia="Times New Roman"/>
          <w:sz w:val="28"/>
          <w:szCs w:val="28"/>
        </w:rPr>
        <w:t>Сампсониевское</w:t>
      </w:r>
      <w:r>
        <w:rPr>
          <w:rFonts w:eastAsia="Times New Roman"/>
          <w:sz w:val="28"/>
          <w:szCs w:val="28"/>
        </w:rPr>
        <w:t xml:space="preserve"> седьмого созыва </w:t>
      </w:r>
      <w:r w:rsidRPr="00541138">
        <w:rPr>
          <w:rFonts w:eastAsia="Times New Roman"/>
          <w:sz w:val="28"/>
          <w:szCs w:val="28"/>
        </w:rPr>
        <w:t>(далее – ТИК), в соответствии с формой избирательных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бюллетеней, утвержденной ТИК.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Избирательные бюллетени должны быть прямоугольной формы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и удовлетворять следующим требованиям: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ширина бюллетеня – 210 мм;</w:t>
      </w:r>
    </w:p>
    <w:p w:rsidR="00541138" w:rsidRPr="007C7959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iCs/>
          <w:sz w:val="28"/>
          <w:szCs w:val="28"/>
        </w:rPr>
      </w:pPr>
      <w:r w:rsidRPr="007C7959">
        <w:rPr>
          <w:rFonts w:eastAsia="Times New Roman"/>
          <w:iCs/>
          <w:sz w:val="28"/>
          <w:szCs w:val="28"/>
        </w:rPr>
        <w:t xml:space="preserve">длина бюллетеня </w:t>
      </w:r>
      <w:r w:rsidR="007C7959" w:rsidRPr="00541138">
        <w:rPr>
          <w:rFonts w:eastAsia="Times New Roman"/>
          <w:sz w:val="28"/>
          <w:szCs w:val="28"/>
        </w:rPr>
        <w:t>–</w:t>
      </w:r>
      <w:r w:rsidRPr="007C7959">
        <w:rPr>
          <w:rFonts w:eastAsia="Times New Roman"/>
          <w:iCs/>
          <w:sz w:val="28"/>
          <w:szCs w:val="28"/>
        </w:rPr>
        <w:t xml:space="preserve"> </w:t>
      </w:r>
      <w:r w:rsidR="007C7959">
        <w:rPr>
          <w:rFonts w:eastAsia="Times New Roman"/>
          <w:iCs/>
          <w:sz w:val="28"/>
          <w:szCs w:val="28"/>
        </w:rPr>
        <w:t>2</w:t>
      </w:r>
      <w:r w:rsidR="00486395">
        <w:rPr>
          <w:rFonts w:eastAsia="Times New Roman"/>
          <w:iCs/>
          <w:sz w:val="28"/>
          <w:szCs w:val="28"/>
        </w:rPr>
        <w:t>97</w:t>
      </w:r>
      <w:r w:rsidR="007C7959">
        <w:rPr>
          <w:rFonts w:eastAsia="Times New Roman"/>
          <w:iCs/>
          <w:sz w:val="28"/>
          <w:szCs w:val="28"/>
        </w:rPr>
        <w:t>-</w:t>
      </w:r>
      <w:r w:rsidRPr="007C7959">
        <w:rPr>
          <w:rFonts w:eastAsia="Times New Roman"/>
          <w:iCs/>
          <w:sz w:val="28"/>
          <w:szCs w:val="28"/>
        </w:rPr>
        <w:t>600 мм.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В избирательных бюллетенях в алфавитном порядке указываются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фамилии зарегистрированных кандидатов, а также иные сведения,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предусмотренные статьей 52 Закона Санкт-Петербурга от 21</w:t>
      </w:r>
      <w:r>
        <w:rPr>
          <w:rFonts w:eastAsia="Times New Roman"/>
          <w:sz w:val="28"/>
          <w:szCs w:val="28"/>
        </w:rPr>
        <w:t xml:space="preserve"> мая </w:t>
      </w:r>
      <w:r w:rsidRPr="00541138">
        <w:rPr>
          <w:rFonts w:eastAsia="Times New Roman"/>
          <w:sz w:val="28"/>
          <w:szCs w:val="28"/>
        </w:rPr>
        <w:t>2014</w:t>
      </w:r>
      <w:r>
        <w:rPr>
          <w:rFonts w:eastAsia="Times New Roman"/>
          <w:sz w:val="28"/>
          <w:szCs w:val="28"/>
        </w:rPr>
        <w:t xml:space="preserve"> года</w:t>
      </w:r>
      <w:r w:rsidRPr="0054113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> </w:t>
      </w:r>
      <w:r w:rsidRPr="00541138">
        <w:rPr>
          <w:rFonts w:eastAsia="Times New Roman"/>
          <w:sz w:val="28"/>
          <w:szCs w:val="28"/>
        </w:rPr>
        <w:t>303-46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 xml:space="preserve">«О выборах </w:t>
      </w:r>
      <w:proofErr w:type="gramStart"/>
      <w:r w:rsidRPr="00541138">
        <w:rPr>
          <w:rFonts w:eastAsia="Times New Roman"/>
          <w:sz w:val="28"/>
          <w:szCs w:val="28"/>
        </w:rPr>
        <w:t>депутатов муниципальных советов внутригородских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муниципальных образований города федерального значения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Санкт-Петербурга</w:t>
      </w:r>
      <w:proofErr w:type="gramEnd"/>
      <w:r w:rsidRPr="00541138">
        <w:rPr>
          <w:rFonts w:eastAsia="Times New Roman"/>
          <w:sz w:val="28"/>
          <w:szCs w:val="28"/>
        </w:rPr>
        <w:t>».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должны быть одинаковыми по площади.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Справа от сведений о каждом зарегистрированном кандидате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и располагаться строго друг под другом.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lastRenderedPageBreak/>
        <w:t>Нумерация избирательных бюллетеней не допускается.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По периметру избирательного бюллетеня на расстоянии 5 мм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от его краев печатается рамка черного цвета в одну линию.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бюллетеней.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печатью этой комиссии.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Каждый избирательный бюллетень должен содержать разъяснения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о порядке его заполнения.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стороной внутрь.</w:t>
      </w:r>
    </w:p>
    <w:p w:rsidR="00662C6E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eastAsia="Times New Roman"/>
          <w:sz w:val="28"/>
          <w:szCs w:val="28"/>
        </w:rPr>
        <w:t xml:space="preserve"> </w:t>
      </w:r>
      <w:r w:rsidR="00662C6E"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 xml:space="preserve">с </w:t>
      </w:r>
      <w:proofErr w:type="gramStart"/>
      <w:r w:rsidRPr="00541138">
        <w:rPr>
          <w:rFonts w:eastAsia="Times New Roman"/>
          <w:sz w:val="28"/>
          <w:szCs w:val="28"/>
        </w:rPr>
        <w:t>нанесенными</w:t>
      </w:r>
      <w:proofErr w:type="gramEnd"/>
      <w:r w:rsidRPr="00541138">
        <w:rPr>
          <w:rFonts w:eastAsia="Times New Roman"/>
          <w:sz w:val="28"/>
          <w:szCs w:val="28"/>
        </w:rPr>
        <w:t xml:space="preserve"> типографским способом защитной сеткой </w:t>
      </w:r>
      <w:r w:rsidR="00662C6E" w:rsidRPr="00402A4F">
        <w:rPr>
          <w:rFonts w:eastAsia="Times New Roman"/>
          <w:sz w:val="28"/>
          <w:szCs w:val="28"/>
        </w:rPr>
        <w:t>синего</w:t>
      </w:r>
      <w:r w:rsidR="00402A4F">
        <w:rPr>
          <w:rFonts w:eastAsia="Times New Roman"/>
          <w:i/>
          <w:iCs/>
          <w:color w:val="FF0000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цвета</w:t>
      </w:r>
      <w:r w:rsidR="00662C6E">
        <w:rPr>
          <w:rFonts w:eastAsia="Times New Roman"/>
          <w:sz w:val="28"/>
          <w:szCs w:val="28"/>
        </w:rPr>
        <w:t>.</w:t>
      </w: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402A4F" w:rsidRDefault="00402A4F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lang w:eastAsia="ru-RU"/>
        </w:rPr>
      </w:pPr>
    </w:p>
    <w:p w:rsidR="007C7959" w:rsidRDefault="00402A4F" w:rsidP="007C7959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lang w:eastAsia="ru-RU"/>
        </w:rPr>
        <w:t xml:space="preserve"> </w:t>
      </w:r>
    </w:p>
    <w:p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eastAsia="Times New Roman"/>
          <w:b/>
          <w:bCs/>
          <w:sz w:val="28"/>
          <w:szCs w:val="28"/>
        </w:rPr>
      </w:pPr>
    </w:p>
    <w:sectPr w:rsidR="0031483E" w:rsidSect="00D55682">
      <w:headerReference w:type="default" r:id="rId8"/>
      <w:headerReference w:type="first" r:id="rId9"/>
      <w:pgSz w:w="11906" w:h="16838"/>
      <w:pgMar w:top="993" w:right="850" w:bottom="1134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3B7" w:rsidRDefault="00D413B7" w:rsidP="0019015A">
      <w:pPr>
        <w:spacing w:after="0" w:line="240" w:lineRule="auto"/>
      </w:pPr>
      <w:r>
        <w:separator/>
      </w:r>
    </w:p>
  </w:endnote>
  <w:endnote w:type="continuationSeparator" w:id="0">
    <w:p w:rsidR="00D413B7" w:rsidRDefault="00D413B7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3B7" w:rsidRDefault="00D413B7" w:rsidP="0019015A">
      <w:pPr>
        <w:spacing w:after="0" w:line="240" w:lineRule="auto"/>
      </w:pPr>
      <w:r>
        <w:separator/>
      </w:r>
    </w:p>
  </w:footnote>
  <w:footnote w:type="continuationSeparator" w:id="0">
    <w:p w:rsidR="00D413B7" w:rsidRDefault="00D413B7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B471D8" w:rsidP="00B471D8">
    <w:pPr>
      <w:pStyle w:val="a4"/>
      <w:jc w:val="right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sz w:val="28"/>
        <w:szCs w:val="28"/>
      </w:rPr>
    </w:pPr>
    <w:r>
      <w:rPr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6F"/>
    <w:rsid w:val="00042EC7"/>
    <w:rsid w:val="0006137A"/>
    <w:rsid w:val="00061635"/>
    <w:rsid w:val="000650F6"/>
    <w:rsid w:val="00090182"/>
    <w:rsid w:val="0009272C"/>
    <w:rsid w:val="000A177B"/>
    <w:rsid w:val="000D168A"/>
    <w:rsid w:val="000E28DA"/>
    <w:rsid w:val="000E3381"/>
    <w:rsid w:val="00127FEC"/>
    <w:rsid w:val="00131CC1"/>
    <w:rsid w:val="00134159"/>
    <w:rsid w:val="00157FCE"/>
    <w:rsid w:val="00167A41"/>
    <w:rsid w:val="00171886"/>
    <w:rsid w:val="00173CB4"/>
    <w:rsid w:val="0018132E"/>
    <w:rsid w:val="00184E5C"/>
    <w:rsid w:val="0019015A"/>
    <w:rsid w:val="001A501F"/>
    <w:rsid w:val="001C5AA2"/>
    <w:rsid w:val="0022329A"/>
    <w:rsid w:val="00224051"/>
    <w:rsid w:val="00231A49"/>
    <w:rsid w:val="00231E4F"/>
    <w:rsid w:val="0023388F"/>
    <w:rsid w:val="00234D6C"/>
    <w:rsid w:val="00245C38"/>
    <w:rsid w:val="002538B1"/>
    <w:rsid w:val="00265905"/>
    <w:rsid w:val="00267B37"/>
    <w:rsid w:val="00267C73"/>
    <w:rsid w:val="0027242F"/>
    <w:rsid w:val="002B3D34"/>
    <w:rsid w:val="002C3098"/>
    <w:rsid w:val="002C77D3"/>
    <w:rsid w:val="002E0008"/>
    <w:rsid w:val="002E1B79"/>
    <w:rsid w:val="0030128C"/>
    <w:rsid w:val="0030360B"/>
    <w:rsid w:val="0030362D"/>
    <w:rsid w:val="0031483E"/>
    <w:rsid w:val="00316C1F"/>
    <w:rsid w:val="0034530A"/>
    <w:rsid w:val="0035619F"/>
    <w:rsid w:val="00360569"/>
    <w:rsid w:val="00375F13"/>
    <w:rsid w:val="003A31B0"/>
    <w:rsid w:val="003C38A4"/>
    <w:rsid w:val="003C6A97"/>
    <w:rsid w:val="003F06AA"/>
    <w:rsid w:val="003F32D3"/>
    <w:rsid w:val="00402A4F"/>
    <w:rsid w:val="0043197E"/>
    <w:rsid w:val="00471404"/>
    <w:rsid w:val="00486395"/>
    <w:rsid w:val="00492A1A"/>
    <w:rsid w:val="004A0041"/>
    <w:rsid w:val="004C2CE1"/>
    <w:rsid w:val="004E0B6D"/>
    <w:rsid w:val="005231B9"/>
    <w:rsid w:val="00540129"/>
    <w:rsid w:val="00541138"/>
    <w:rsid w:val="00555051"/>
    <w:rsid w:val="00560AAF"/>
    <w:rsid w:val="005A58C3"/>
    <w:rsid w:val="005A766F"/>
    <w:rsid w:val="005A7D38"/>
    <w:rsid w:val="005B2F35"/>
    <w:rsid w:val="005B371F"/>
    <w:rsid w:val="005C18B9"/>
    <w:rsid w:val="005D4A68"/>
    <w:rsid w:val="005D5AC6"/>
    <w:rsid w:val="005F715B"/>
    <w:rsid w:val="00607394"/>
    <w:rsid w:val="0060761F"/>
    <w:rsid w:val="0061792C"/>
    <w:rsid w:val="00636D3C"/>
    <w:rsid w:val="00662C6E"/>
    <w:rsid w:val="00684C30"/>
    <w:rsid w:val="00690B89"/>
    <w:rsid w:val="00692625"/>
    <w:rsid w:val="006A635A"/>
    <w:rsid w:val="006A73CE"/>
    <w:rsid w:val="006B6F45"/>
    <w:rsid w:val="006C0792"/>
    <w:rsid w:val="006D047A"/>
    <w:rsid w:val="006E2675"/>
    <w:rsid w:val="006E6F8D"/>
    <w:rsid w:val="007127E4"/>
    <w:rsid w:val="00717FB3"/>
    <w:rsid w:val="00740AB1"/>
    <w:rsid w:val="00746491"/>
    <w:rsid w:val="007600F6"/>
    <w:rsid w:val="0076675A"/>
    <w:rsid w:val="00775DD3"/>
    <w:rsid w:val="0078004C"/>
    <w:rsid w:val="007817A1"/>
    <w:rsid w:val="00781DBE"/>
    <w:rsid w:val="00781FBF"/>
    <w:rsid w:val="007A3919"/>
    <w:rsid w:val="007C1C73"/>
    <w:rsid w:val="007C7959"/>
    <w:rsid w:val="007E311A"/>
    <w:rsid w:val="007E7639"/>
    <w:rsid w:val="007F2311"/>
    <w:rsid w:val="008149CE"/>
    <w:rsid w:val="00834D99"/>
    <w:rsid w:val="008368E9"/>
    <w:rsid w:val="00843444"/>
    <w:rsid w:val="0085289C"/>
    <w:rsid w:val="00854A03"/>
    <w:rsid w:val="00856841"/>
    <w:rsid w:val="00863D09"/>
    <w:rsid w:val="0087083D"/>
    <w:rsid w:val="008848DC"/>
    <w:rsid w:val="008B1C00"/>
    <w:rsid w:val="008B1E29"/>
    <w:rsid w:val="008C0C64"/>
    <w:rsid w:val="009370C3"/>
    <w:rsid w:val="00950981"/>
    <w:rsid w:val="009564F1"/>
    <w:rsid w:val="00965BDC"/>
    <w:rsid w:val="009712A4"/>
    <w:rsid w:val="0097287E"/>
    <w:rsid w:val="00985F0D"/>
    <w:rsid w:val="00987F49"/>
    <w:rsid w:val="00990D09"/>
    <w:rsid w:val="009934BF"/>
    <w:rsid w:val="0099783B"/>
    <w:rsid w:val="00997DCB"/>
    <w:rsid w:val="009A3F3A"/>
    <w:rsid w:val="009F0D83"/>
    <w:rsid w:val="009F18B3"/>
    <w:rsid w:val="009F5DBB"/>
    <w:rsid w:val="00A01C51"/>
    <w:rsid w:val="00A0310E"/>
    <w:rsid w:val="00A03BA9"/>
    <w:rsid w:val="00A27678"/>
    <w:rsid w:val="00A429DB"/>
    <w:rsid w:val="00A60D6F"/>
    <w:rsid w:val="00A62598"/>
    <w:rsid w:val="00A701C0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06DF8"/>
    <w:rsid w:val="00B1060C"/>
    <w:rsid w:val="00B25A26"/>
    <w:rsid w:val="00B27AF7"/>
    <w:rsid w:val="00B4261E"/>
    <w:rsid w:val="00B471D8"/>
    <w:rsid w:val="00B508CA"/>
    <w:rsid w:val="00B64CD4"/>
    <w:rsid w:val="00B83FF5"/>
    <w:rsid w:val="00B93237"/>
    <w:rsid w:val="00BA6393"/>
    <w:rsid w:val="00BB4E1B"/>
    <w:rsid w:val="00BC7609"/>
    <w:rsid w:val="00C04707"/>
    <w:rsid w:val="00C136F5"/>
    <w:rsid w:val="00C344E3"/>
    <w:rsid w:val="00C614C4"/>
    <w:rsid w:val="00C6214C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413B7"/>
    <w:rsid w:val="00D445A7"/>
    <w:rsid w:val="00D55682"/>
    <w:rsid w:val="00D66E2A"/>
    <w:rsid w:val="00D7126F"/>
    <w:rsid w:val="00D72A44"/>
    <w:rsid w:val="00DA6AB2"/>
    <w:rsid w:val="00DD1B44"/>
    <w:rsid w:val="00DE521D"/>
    <w:rsid w:val="00DF50BB"/>
    <w:rsid w:val="00E017FC"/>
    <w:rsid w:val="00E05511"/>
    <w:rsid w:val="00E1285D"/>
    <w:rsid w:val="00E23811"/>
    <w:rsid w:val="00E67A7B"/>
    <w:rsid w:val="00E71FE0"/>
    <w:rsid w:val="00E75B2B"/>
    <w:rsid w:val="00E809BE"/>
    <w:rsid w:val="00E811FE"/>
    <w:rsid w:val="00E868E9"/>
    <w:rsid w:val="00E9133D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1BEF"/>
    <w:rsid w:val="00F65977"/>
    <w:rsid w:val="00F707E5"/>
    <w:rsid w:val="00F75079"/>
    <w:rsid w:val="00F86ADC"/>
    <w:rsid w:val="00F91EB3"/>
    <w:rsid w:val="00FB3D45"/>
    <w:rsid w:val="00FB5F94"/>
    <w:rsid w:val="00FD5CAA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245C38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3731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42</cp:revision>
  <cp:lastPrinted>2024-08-21T13:45:00Z</cp:lastPrinted>
  <dcterms:created xsi:type="dcterms:W3CDTF">2024-07-27T09:04:00Z</dcterms:created>
  <dcterms:modified xsi:type="dcterms:W3CDTF">2024-08-26T14:45:00Z</dcterms:modified>
</cp:coreProperties>
</file>